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290C546">
      <w:pPr>
        <w:pStyle w:val="2"/>
        <w:spacing w:line="360" w:lineRule="auto"/>
        <w:jc w:val="center"/>
        <w:rPr>
          <w:rFonts w:ascii="Times New Roman" w:hAnsi="Times New Roman" w:eastAsia="仿宋_GB2312"/>
        </w:rPr>
      </w:pPr>
      <w:bookmarkStart w:id="0" w:name="_Toc520884106"/>
      <w:bookmarkStart w:id="1" w:name="_Toc20511752"/>
      <w:bookmarkStart w:id="2" w:name="_Toc519857108"/>
      <w:bookmarkStart w:id="3" w:name="_Toc247085671"/>
      <w:bookmarkStart w:id="4" w:name="_Toc179632527"/>
      <w:bookmarkStart w:id="5" w:name="_Toc520880292"/>
      <w:bookmarkStart w:id="6" w:name="_Toc531876769"/>
      <w:bookmarkStart w:id="7" w:name="_Toc247096243"/>
      <w:bookmarkStart w:id="8" w:name="_Toc504562210"/>
      <w:bookmarkStart w:id="9" w:name="_Toc246996900"/>
      <w:bookmarkStart w:id="10" w:name="_Toc246996157"/>
      <w:bookmarkStart w:id="11" w:name="_Toc296503025"/>
      <w:bookmarkStart w:id="12" w:name="_Toc296890982"/>
      <w:r>
        <w:rPr>
          <w:rFonts w:ascii="Times New Roman" w:hAnsi="Times New Roman" w:eastAsia="仿宋_GB2312"/>
        </w:rPr>
        <w:t>采 购 公 告</w:t>
      </w:r>
      <w:bookmarkEnd w:id="0"/>
      <w:bookmarkEnd w:id="1"/>
      <w:bookmarkEnd w:id="2"/>
      <w:bookmarkEnd w:id="3"/>
      <w:bookmarkEnd w:id="4"/>
      <w:bookmarkEnd w:id="5"/>
      <w:bookmarkEnd w:id="6"/>
      <w:bookmarkEnd w:id="7"/>
      <w:bookmarkEnd w:id="8"/>
      <w:bookmarkEnd w:id="9"/>
      <w:bookmarkEnd w:id="10"/>
    </w:p>
    <w:p w14:paraId="1C453914">
      <w:pPr>
        <w:pStyle w:val="2"/>
        <w:spacing w:line="360" w:lineRule="auto"/>
        <w:ind w:firstLine="3975" w:firstLineChars="900"/>
        <w:jc w:val="both"/>
        <w:rPr>
          <w:rFonts w:ascii="Times New Roman" w:hAnsi="Times New Roman" w:eastAsia="仿宋_GB2312"/>
        </w:rPr>
      </w:pPr>
      <w:r>
        <w:rPr>
          <w:rFonts w:ascii="Times New Roman" w:hAnsi="Times New Roman"/>
        </w:rPr>
        <w:t>Annonce d</w:t>
      </w:r>
      <w:r>
        <w:rPr>
          <w:rFonts w:ascii="Times New Roman" w:hAnsi="Times New Roman"/>
          <w:lang w:val="fr-FR"/>
        </w:rPr>
        <w:t>’</w:t>
      </w:r>
      <w:r>
        <w:rPr>
          <w:rFonts w:ascii="Times New Roman" w:hAnsi="Times New Roman"/>
        </w:rPr>
        <w:t xml:space="preserve">approvisionnement </w:t>
      </w:r>
    </w:p>
    <w:p w14:paraId="6FB73DFE">
      <w:pPr>
        <w:spacing w:line="360" w:lineRule="auto"/>
        <w:jc w:val="center"/>
        <w:rPr>
          <w:rFonts w:hint="eastAsia" w:ascii="仿宋_GB2312" w:hAnsi="仿宋_GB2312" w:eastAsia="仿宋_GB2312" w:cs="仿宋_GB2312"/>
          <w:b/>
          <w:sz w:val="24"/>
          <w:szCs w:val="24"/>
          <w:lang w:val="fr"/>
        </w:rPr>
      </w:pPr>
      <w:bookmarkStart w:id="13" w:name="_Toc520880294"/>
      <w:bookmarkStart w:id="14" w:name="_Toc517804004"/>
      <w:bookmarkStart w:id="15" w:name="_Toc519857110"/>
      <w:bookmarkStart w:id="16" w:name="_Toc520884108"/>
      <w:bookmarkStart w:id="17" w:name="_Toc246996173"/>
      <w:bookmarkStart w:id="18" w:name="_Toc246996916"/>
      <w:bookmarkStart w:id="19" w:name="_Toc247085687"/>
      <w:bookmarkStart w:id="20" w:name="_Toc179632544"/>
      <w:bookmarkStart w:id="21" w:name="_Toc504562218"/>
      <w:r>
        <w:rPr>
          <w:rFonts w:hint="eastAsia" w:ascii="仿宋_GB2312" w:hAnsi="仿宋_GB2312" w:eastAsia="仿宋_GB2312" w:cs="仿宋_GB2312"/>
          <w:b/>
          <w:sz w:val="24"/>
          <w:szCs w:val="24"/>
          <w:lang w:val="fr"/>
        </w:rPr>
        <w:t>中国铝业几内亚有限公司</w:t>
      </w:r>
      <w:r>
        <w:rPr>
          <w:rFonts w:hint="eastAsia" w:ascii="仿宋_GB2312" w:hAnsi="仿宋_GB2312" w:eastAsia="仿宋_GB2312" w:cs="仿宋_GB2312"/>
          <w:b/>
          <w:sz w:val="24"/>
          <w:szCs w:val="24"/>
          <w:lang w:val="en-US" w:eastAsia="zh-CN"/>
        </w:rPr>
        <w:t>食品</w:t>
      </w:r>
      <w:r>
        <w:rPr>
          <w:rFonts w:hint="eastAsia" w:ascii="仿宋_GB2312" w:hAnsi="仿宋_GB2312" w:eastAsia="仿宋_GB2312" w:cs="仿宋_GB2312"/>
          <w:b/>
          <w:sz w:val="24"/>
          <w:szCs w:val="24"/>
          <w:lang w:val="fr"/>
        </w:rPr>
        <w:t>采购公告</w:t>
      </w:r>
    </w:p>
    <w:p w14:paraId="07722996">
      <w:pPr>
        <w:spacing w:line="360" w:lineRule="auto"/>
        <w:jc w:val="center"/>
        <w:rPr>
          <w:rFonts w:hint="eastAsia" w:ascii="Times New Roman" w:hAnsi="Times New Roman" w:eastAsia="仿宋_GB2312"/>
          <w:b/>
          <w:sz w:val="22"/>
          <w:szCs w:val="18"/>
          <w:lang w:val="en-US" w:eastAsia="zh-CN"/>
        </w:rPr>
      </w:pPr>
      <w:r>
        <w:rPr>
          <w:rFonts w:hint="eastAsia" w:ascii="Times New Roman" w:hAnsi="Times New Roman" w:eastAsia="仿宋_GB2312"/>
          <w:b/>
          <w:sz w:val="22"/>
          <w:szCs w:val="18"/>
          <w:lang w:val="fr-FR"/>
        </w:rPr>
        <w:t>Avis d</w:t>
      </w:r>
      <w:r>
        <w:rPr>
          <w:rFonts w:hint="default" w:ascii="Times New Roman" w:hAnsi="Times New Roman" w:eastAsia="仿宋_GB2312"/>
          <w:b/>
          <w:sz w:val="22"/>
          <w:szCs w:val="18"/>
          <w:lang w:val="en-US" w:eastAsia="zh-CN"/>
        </w:rPr>
        <w:t>’</w:t>
      </w:r>
      <w:r>
        <w:rPr>
          <w:rFonts w:hint="eastAsia" w:ascii="Times New Roman" w:hAnsi="Times New Roman" w:eastAsia="仿宋_GB2312"/>
          <w:b/>
          <w:sz w:val="22"/>
          <w:szCs w:val="18"/>
          <w:lang w:val="fr-FR"/>
        </w:rPr>
        <w:t>approvisionnemen</w:t>
      </w:r>
      <w:r>
        <w:rPr>
          <w:rFonts w:hint="default" w:ascii="Times New Roman" w:hAnsi="Times New Roman" w:eastAsia="仿宋_GB2312" w:cs="Times New Roman"/>
          <w:b/>
          <w:sz w:val="22"/>
          <w:szCs w:val="18"/>
          <w:lang w:val="fr-FR"/>
        </w:rPr>
        <w:t xml:space="preserve">t </w:t>
      </w:r>
      <w:r>
        <w:rPr>
          <w:rFonts w:hint="default" w:ascii="Times New Roman" w:hAnsi="Times New Roman" w:eastAsia="仿宋_GB2312" w:cs="Times New Roman"/>
          <w:b/>
          <w:sz w:val="22"/>
          <w:szCs w:val="18"/>
          <w:lang w:val="en-US" w:eastAsia="zh-CN"/>
        </w:rPr>
        <w:t>de</w:t>
      </w:r>
      <w:r>
        <w:rPr>
          <w:rFonts w:hint="default" w:ascii="Times New Roman" w:hAnsi="Times New Roman" w:eastAsia="仿宋_GB2312"/>
          <w:b/>
          <w:sz w:val="22"/>
          <w:szCs w:val="18"/>
          <w:lang w:val="en-US" w:eastAsia="zh-CN"/>
        </w:rPr>
        <w:t>s denr</w:t>
      </w:r>
      <w:r>
        <w:rPr>
          <w:rFonts w:hint="default" w:ascii="Times New Roman" w:hAnsi="Times New Roman" w:eastAsia="仿宋_GB2312"/>
          <w:b/>
          <w:sz w:val="22"/>
          <w:szCs w:val="18"/>
          <w:lang w:val="fr"/>
        </w:rPr>
        <w:t>é</w:t>
      </w:r>
      <w:r>
        <w:rPr>
          <w:rFonts w:hint="default" w:ascii="Times New Roman" w:hAnsi="Times New Roman" w:eastAsia="仿宋_GB2312"/>
          <w:b/>
          <w:sz w:val="22"/>
          <w:szCs w:val="18"/>
          <w:lang w:val="en-US" w:eastAsia="zh-CN"/>
        </w:rPr>
        <w:t>e</w:t>
      </w:r>
      <w:r>
        <w:rPr>
          <w:rFonts w:hint="default" w:ascii="Times New Roman" w:hAnsi="Times New Roman" w:eastAsia="仿宋_GB2312"/>
          <w:b/>
          <w:sz w:val="22"/>
          <w:szCs w:val="18"/>
          <w:lang w:val="fr-FR"/>
        </w:rPr>
        <w:t>s</w:t>
      </w:r>
      <w:r>
        <w:rPr>
          <w:rFonts w:hint="default" w:ascii="Times New Roman" w:hAnsi="Times New Roman" w:eastAsia="仿宋_GB2312"/>
          <w:b/>
          <w:sz w:val="22"/>
          <w:szCs w:val="18"/>
          <w:lang w:val="en-US" w:eastAsia="zh-CN"/>
        </w:rPr>
        <w:t xml:space="preserve"> </w:t>
      </w:r>
      <w:r>
        <w:rPr>
          <w:rFonts w:hint="eastAsia" w:ascii="Times New Roman" w:hAnsi="Times New Roman" w:eastAsia="仿宋_GB2312"/>
          <w:b/>
          <w:sz w:val="22"/>
          <w:szCs w:val="18"/>
          <w:lang w:val="en-US" w:eastAsia="zh-CN"/>
        </w:rPr>
        <w:t xml:space="preserve">alimentaires </w:t>
      </w:r>
      <w:r>
        <w:rPr>
          <w:rFonts w:hint="eastAsia" w:ascii="Times New Roman" w:hAnsi="Times New Roman" w:eastAsia="仿宋_GB2312"/>
          <w:b/>
          <w:sz w:val="22"/>
          <w:szCs w:val="18"/>
          <w:lang w:val="fr-FR"/>
        </w:rPr>
        <w:t xml:space="preserve">de Chalco Guinea Company S.A. </w:t>
      </w:r>
      <w:bookmarkEnd w:id="13"/>
      <w:bookmarkEnd w:id="14"/>
      <w:bookmarkEnd w:id="15"/>
      <w:bookmarkEnd w:id="16"/>
      <w:bookmarkStart w:id="22" w:name="_Toc519857111"/>
      <w:bookmarkStart w:id="23" w:name="_Toc531876771"/>
      <w:bookmarkStart w:id="24" w:name="_Toc20511754"/>
      <w:bookmarkStart w:id="25" w:name="_Toc520884109"/>
      <w:bookmarkStart w:id="26" w:name="_Toc517804005"/>
      <w:bookmarkStart w:id="27" w:name="_Toc520880295"/>
    </w:p>
    <w:p w14:paraId="72F2E300">
      <w:pPr>
        <w:numPr>
          <w:ilvl w:val="0"/>
          <w:numId w:val="1"/>
        </w:numPr>
        <w:spacing w:line="360" w:lineRule="auto"/>
        <w:jc w:val="both"/>
        <w:rPr>
          <w:rFonts w:hint="eastAsia" w:ascii="Times New Roman" w:hAnsi="Times New Roman" w:eastAsia="仿宋_GB2312"/>
          <w:b/>
          <w:bCs/>
          <w:sz w:val="21"/>
          <w:szCs w:val="21"/>
          <w:lang w:val="fr-FR"/>
        </w:rPr>
      </w:pPr>
      <w:r>
        <w:rPr>
          <w:rFonts w:hint="eastAsia" w:ascii="Times New Roman" w:hAnsi="Times New Roman" w:eastAsia="仿宋_GB2312"/>
          <w:b/>
          <w:bCs/>
          <w:sz w:val="21"/>
          <w:szCs w:val="21"/>
          <w:lang w:val="fr-FR"/>
        </w:rPr>
        <w:t>基本情况 Aper</w:t>
      </w:r>
      <w:r>
        <w:rPr>
          <w:rFonts w:hint="default" w:ascii="Times New Roman" w:hAnsi="Times New Roman" w:eastAsia="仿宋_GB2312"/>
          <w:b/>
          <w:bCs/>
          <w:sz w:val="21"/>
          <w:szCs w:val="21"/>
          <w:lang w:val="fr-FR"/>
        </w:rPr>
        <w:t>ç</w:t>
      </w:r>
      <w:r>
        <w:rPr>
          <w:rFonts w:hint="eastAsia" w:ascii="Times New Roman" w:hAnsi="Times New Roman" w:eastAsia="仿宋_GB2312"/>
          <w:b/>
          <w:bCs/>
          <w:sz w:val="21"/>
          <w:szCs w:val="21"/>
          <w:lang w:val="fr-FR"/>
        </w:rPr>
        <w:t>u</w:t>
      </w:r>
    </w:p>
    <w:p w14:paraId="56A22E96">
      <w:pPr>
        <w:numPr>
          <w:ilvl w:val="1"/>
          <w:numId w:val="1"/>
        </w:numPr>
        <w:spacing w:line="360" w:lineRule="auto"/>
        <w:jc w:val="both"/>
        <w:rPr>
          <w:rFonts w:hint="eastAsia" w:ascii="Times New Roman" w:hAnsi="Times New Roman" w:eastAsia="仿宋_GB2312"/>
          <w:b w:val="0"/>
          <w:bCs/>
          <w:sz w:val="21"/>
          <w:szCs w:val="21"/>
          <w:lang w:val="fr-FR"/>
        </w:rPr>
      </w:pPr>
      <w:r>
        <w:rPr>
          <w:rFonts w:hint="eastAsia" w:ascii="Times New Roman" w:hAnsi="Times New Roman" w:eastAsia="仿宋_GB2312"/>
          <w:b w:val="0"/>
          <w:bCs/>
          <w:sz w:val="21"/>
          <w:szCs w:val="21"/>
          <w:lang w:val="fr-FR"/>
        </w:rPr>
        <w:t>采购人：中国铝业几内亚有限公司</w:t>
      </w:r>
    </w:p>
    <w:p w14:paraId="12CACA13">
      <w:pPr>
        <w:numPr>
          <w:ilvl w:val="0"/>
          <w:numId w:val="0"/>
        </w:numPr>
        <w:spacing w:line="360" w:lineRule="auto"/>
        <w:jc w:val="both"/>
        <w:rPr>
          <w:rFonts w:hint="eastAsia" w:ascii="Times New Roman" w:hAnsi="Times New Roman" w:eastAsia="仿宋_GB2312"/>
          <w:b w:val="0"/>
          <w:bCs/>
          <w:sz w:val="21"/>
          <w:szCs w:val="21"/>
          <w:lang w:val="fr-FR"/>
        </w:rPr>
      </w:pPr>
      <w:r>
        <w:rPr>
          <w:rFonts w:hint="eastAsia" w:ascii="Times New Roman" w:hAnsi="Times New Roman" w:eastAsia="仿宋_GB2312"/>
          <w:b w:val="0"/>
          <w:bCs/>
          <w:sz w:val="21"/>
          <w:szCs w:val="21"/>
          <w:lang w:val="en-US" w:eastAsia="zh-CN"/>
        </w:rPr>
        <w:t xml:space="preserve">1.1 </w:t>
      </w:r>
      <w:r>
        <w:rPr>
          <w:rFonts w:hint="eastAsia" w:ascii="Times New Roman" w:hAnsi="Times New Roman" w:eastAsia="仿宋_GB2312"/>
          <w:b w:val="0"/>
          <w:bCs/>
          <w:sz w:val="21"/>
          <w:szCs w:val="21"/>
          <w:lang w:val="fr-FR"/>
        </w:rPr>
        <w:t>L</w:t>
      </w:r>
      <w:r>
        <w:rPr>
          <w:rFonts w:hint="default" w:ascii="Times New Roman" w:hAnsi="Times New Roman" w:eastAsia="仿宋_GB2312"/>
          <w:b w:val="0"/>
          <w:bCs/>
          <w:sz w:val="21"/>
          <w:szCs w:val="21"/>
          <w:lang w:val="fr-FR"/>
        </w:rPr>
        <w:t>’</w:t>
      </w:r>
      <w:r>
        <w:rPr>
          <w:rFonts w:hint="eastAsia" w:ascii="Times New Roman" w:hAnsi="Times New Roman" w:eastAsia="仿宋_GB2312"/>
          <w:b w:val="0"/>
          <w:bCs/>
          <w:sz w:val="21"/>
          <w:szCs w:val="21"/>
          <w:lang w:val="fr-FR"/>
        </w:rPr>
        <w:t>Acheteur : Chalco Guinea Company S.A.</w:t>
      </w:r>
    </w:p>
    <w:p w14:paraId="09151335">
      <w:pPr>
        <w:numPr>
          <w:ilvl w:val="0"/>
          <w:numId w:val="0"/>
        </w:numPr>
        <w:spacing w:line="360" w:lineRule="auto"/>
        <w:jc w:val="both"/>
        <w:rPr>
          <w:rFonts w:hint="eastAsia" w:ascii="Times New Roman" w:hAnsi="Times New Roman" w:eastAsia="仿宋_GB2312"/>
          <w:b w:val="0"/>
          <w:bCs/>
          <w:sz w:val="21"/>
          <w:szCs w:val="21"/>
          <w:lang w:val="fr-FR"/>
        </w:rPr>
      </w:pPr>
      <w:r>
        <w:rPr>
          <w:rFonts w:hint="eastAsia" w:ascii="Times New Roman" w:hAnsi="Times New Roman" w:eastAsia="仿宋_GB2312"/>
          <w:b w:val="0"/>
          <w:bCs/>
          <w:sz w:val="21"/>
          <w:szCs w:val="21"/>
          <w:lang w:val="fr-FR"/>
        </w:rPr>
        <w:t>1.2 采购地点：几内亚共和国</w:t>
      </w:r>
    </w:p>
    <w:p w14:paraId="591C7464">
      <w:pPr>
        <w:numPr>
          <w:ilvl w:val="0"/>
          <w:numId w:val="0"/>
        </w:numPr>
        <w:spacing w:line="360" w:lineRule="auto"/>
        <w:jc w:val="both"/>
        <w:rPr>
          <w:rFonts w:hint="eastAsia" w:ascii="Times New Roman" w:hAnsi="Times New Roman" w:eastAsia="仿宋_GB2312"/>
          <w:b w:val="0"/>
          <w:bCs/>
          <w:sz w:val="21"/>
          <w:szCs w:val="21"/>
          <w:lang w:val="fr-FR"/>
        </w:rPr>
      </w:pPr>
      <w:r>
        <w:rPr>
          <w:rFonts w:hint="eastAsia" w:ascii="Times New Roman" w:hAnsi="Times New Roman" w:eastAsia="仿宋_GB2312"/>
          <w:b w:val="0"/>
          <w:bCs/>
          <w:sz w:val="21"/>
          <w:szCs w:val="21"/>
          <w:lang w:val="en-US" w:eastAsia="zh-CN"/>
        </w:rPr>
        <w:t xml:space="preserve">1.2 </w:t>
      </w:r>
      <w:r>
        <w:rPr>
          <w:rFonts w:hint="eastAsia" w:ascii="Times New Roman" w:hAnsi="Times New Roman" w:eastAsia="仿宋_GB2312"/>
          <w:b w:val="0"/>
          <w:bCs/>
          <w:sz w:val="21"/>
          <w:szCs w:val="21"/>
          <w:lang w:val="fr-FR"/>
        </w:rPr>
        <w:t>Lieu d</w:t>
      </w:r>
      <w:r>
        <w:rPr>
          <w:rFonts w:hint="default" w:ascii="Times New Roman" w:hAnsi="Times New Roman" w:eastAsia="仿宋_GB2312"/>
          <w:b w:val="0"/>
          <w:bCs/>
          <w:sz w:val="21"/>
          <w:szCs w:val="21"/>
          <w:lang w:val="fr-FR"/>
        </w:rPr>
        <w:t>’</w:t>
      </w:r>
      <w:r>
        <w:rPr>
          <w:rFonts w:hint="eastAsia" w:ascii="Times New Roman" w:hAnsi="Times New Roman" w:eastAsia="仿宋_GB2312"/>
          <w:b w:val="0"/>
          <w:bCs/>
          <w:sz w:val="21"/>
          <w:szCs w:val="21"/>
          <w:lang w:val="fr-FR"/>
        </w:rPr>
        <w:t>achat : République de Guinée</w:t>
      </w:r>
    </w:p>
    <w:p w14:paraId="310990E9">
      <w:pPr>
        <w:numPr>
          <w:ilvl w:val="0"/>
          <w:numId w:val="0"/>
        </w:numPr>
        <w:spacing w:line="360" w:lineRule="auto"/>
        <w:jc w:val="both"/>
        <w:rPr>
          <w:rFonts w:hint="default" w:ascii="Times New Roman" w:hAnsi="Times New Roman" w:eastAsia="仿宋_GB2312"/>
          <w:b w:val="0"/>
          <w:bCs/>
          <w:sz w:val="21"/>
          <w:szCs w:val="21"/>
          <w:lang w:val="en-US" w:eastAsia="zh-CN"/>
        </w:rPr>
      </w:pPr>
      <w:r>
        <w:rPr>
          <w:rFonts w:hint="eastAsia" w:ascii="Times New Roman" w:hAnsi="Times New Roman" w:eastAsia="仿宋_GB2312"/>
          <w:b w:val="0"/>
          <w:bCs/>
          <w:sz w:val="21"/>
          <w:szCs w:val="21"/>
          <w:lang w:val="fr-FR"/>
        </w:rPr>
        <w:t>1.</w:t>
      </w:r>
      <w:r>
        <w:rPr>
          <w:rFonts w:hint="eastAsia" w:ascii="Times New Roman" w:hAnsi="Times New Roman" w:eastAsia="仿宋_GB2312"/>
          <w:b w:val="0"/>
          <w:bCs/>
          <w:sz w:val="21"/>
          <w:szCs w:val="21"/>
          <w:lang w:val="en-US" w:eastAsia="zh-CN"/>
        </w:rPr>
        <w:t>3</w:t>
      </w:r>
      <w:r>
        <w:rPr>
          <w:rFonts w:hint="eastAsia" w:ascii="Times New Roman" w:hAnsi="Times New Roman" w:eastAsia="仿宋_GB2312"/>
          <w:b w:val="0"/>
          <w:bCs/>
          <w:sz w:val="21"/>
          <w:szCs w:val="21"/>
          <w:lang w:val="fr-FR"/>
        </w:rPr>
        <w:t xml:space="preserve"> 采购</w:t>
      </w:r>
      <w:r>
        <w:rPr>
          <w:rFonts w:hint="eastAsia" w:ascii="Times New Roman" w:hAnsi="Times New Roman" w:eastAsia="仿宋_GB2312"/>
          <w:b w:val="0"/>
          <w:bCs/>
          <w:sz w:val="21"/>
          <w:szCs w:val="21"/>
          <w:lang w:val="en-US" w:eastAsia="zh-CN"/>
        </w:rPr>
        <w:t>清单</w:t>
      </w:r>
      <w:r>
        <w:rPr>
          <w:rFonts w:hint="eastAsia" w:ascii="Times New Roman" w:hAnsi="Times New Roman" w:eastAsia="仿宋_GB2312"/>
          <w:b w:val="0"/>
          <w:bCs/>
          <w:sz w:val="21"/>
          <w:szCs w:val="21"/>
          <w:lang w:val="fr-FR"/>
        </w:rPr>
        <w:t>：</w:t>
      </w:r>
      <w:r>
        <w:rPr>
          <w:rFonts w:hint="eastAsia" w:ascii="Times New Roman" w:hAnsi="Times New Roman" w:eastAsia="仿宋_GB2312"/>
          <w:b w:val="0"/>
          <w:bCs/>
          <w:sz w:val="21"/>
          <w:szCs w:val="21"/>
          <w:lang w:val="en-US" w:eastAsia="zh-CN"/>
        </w:rPr>
        <w:t>1.3 Liste des achats</w:t>
      </w:r>
      <w:r>
        <w:rPr>
          <w:rFonts w:hint="eastAsia" w:ascii="Times New Roman" w:hAnsi="Times New Roman" w:eastAsia="仿宋_GB2312"/>
          <w:b w:val="0"/>
          <w:bCs/>
          <w:sz w:val="21"/>
          <w:szCs w:val="21"/>
          <w:lang w:val="fr-FR"/>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2616"/>
        <w:gridCol w:w="1346"/>
        <w:gridCol w:w="1613"/>
        <w:gridCol w:w="2061"/>
      </w:tblGrid>
      <w:tr w14:paraId="470E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069" w:type="dxa"/>
            <w:vAlign w:val="center"/>
          </w:tcPr>
          <w:p w14:paraId="02358B64">
            <w:pPr>
              <w:numPr>
                <w:ilvl w:val="0"/>
                <w:numId w:val="0"/>
              </w:numPr>
              <w:spacing w:line="360" w:lineRule="auto"/>
              <w:jc w:val="center"/>
              <w:rPr>
                <w:rFonts w:hint="default" w:ascii="Times New Roman" w:hAnsi="Times New Roman" w:eastAsia="仿宋_GB2312" w:cs="Times New Roman"/>
                <w:b/>
                <w:bCs w:val="0"/>
                <w:sz w:val="18"/>
                <w:szCs w:val="18"/>
                <w:vertAlign w:val="baseline"/>
                <w:lang w:val="fr-FR"/>
              </w:rPr>
            </w:pPr>
            <w:r>
              <w:rPr>
                <w:rFonts w:hint="default" w:ascii="Times New Roman" w:hAnsi="Times New Roman" w:eastAsia="仿宋_GB2312" w:cs="Times New Roman"/>
                <w:b/>
                <w:bCs w:val="0"/>
                <w:sz w:val="18"/>
                <w:szCs w:val="18"/>
                <w:vertAlign w:val="baseline"/>
                <w:lang w:val="fr-FR"/>
              </w:rPr>
              <w:t>物料名称 nom</w:t>
            </w:r>
          </w:p>
        </w:tc>
        <w:tc>
          <w:tcPr>
            <w:tcW w:w="2616" w:type="dxa"/>
          </w:tcPr>
          <w:p w14:paraId="06DF0964">
            <w:pPr>
              <w:numPr>
                <w:ilvl w:val="0"/>
                <w:numId w:val="0"/>
              </w:numPr>
              <w:spacing w:line="360" w:lineRule="auto"/>
              <w:jc w:val="center"/>
              <w:rPr>
                <w:rFonts w:hint="default" w:ascii="Times New Roman" w:hAnsi="Times New Roman" w:eastAsia="仿宋_GB2312" w:cs="Times New Roman"/>
                <w:b/>
                <w:bCs w:val="0"/>
                <w:sz w:val="18"/>
                <w:szCs w:val="18"/>
                <w:vertAlign w:val="baseline"/>
                <w:lang w:val="fr-FR"/>
              </w:rPr>
            </w:pPr>
            <w:r>
              <w:rPr>
                <w:rFonts w:hint="default" w:ascii="Times New Roman" w:hAnsi="Times New Roman" w:eastAsia="仿宋_GB2312" w:cs="Times New Roman"/>
                <w:b/>
                <w:bCs w:val="0"/>
                <w:sz w:val="18"/>
                <w:szCs w:val="18"/>
                <w:vertAlign w:val="baseline"/>
                <w:lang w:val="fr-FR"/>
              </w:rPr>
              <w:t>规格型号spécification</w:t>
            </w:r>
          </w:p>
        </w:tc>
        <w:tc>
          <w:tcPr>
            <w:tcW w:w="1346" w:type="dxa"/>
            <w:vAlign w:val="center"/>
          </w:tcPr>
          <w:p w14:paraId="27809A53">
            <w:pPr>
              <w:keepNext w:val="0"/>
              <w:keepLines w:val="0"/>
              <w:widowControl/>
              <w:suppressLineNumbers w:val="0"/>
              <w:jc w:val="center"/>
              <w:textAlignment w:val="center"/>
              <w:rPr>
                <w:rFonts w:hint="default" w:ascii="Times New Roman" w:hAnsi="Times New Roman" w:eastAsia="仿宋_GB2312" w:cs="Times New Roman"/>
                <w:b/>
                <w:bCs w:val="0"/>
                <w:sz w:val="18"/>
                <w:szCs w:val="18"/>
                <w:vertAlign w:val="baseline"/>
                <w:lang w:val="fr-FR" w:eastAsia="zh-CN"/>
              </w:rPr>
            </w:pPr>
            <w:r>
              <w:rPr>
                <w:rFonts w:hint="default" w:ascii="Times New Roman" w:hAnsi="Times New Roman" w:eastAsia="仿宋_GB2312" w:cs="Times New Roman"/>
                <w:b/>
                <w:bCs w:val="0"/>
                <w:i w:val="0"/>
                <w:iCs w:val="0"/>
                <w:color w:val="000000"/>
                <w:kern w:val="0"/>
                <w:sz w:val="18"/>
                <w:szCs w:val="18"/>
                <w:u w:val="none"/>
                <w:lang w:val="en-US" w:eastAsia="zh-CN" w:bidi="ar"/>
              </w:rPr>
              <w:t>单位</w:t>
            </w:r>
            <w:r>
              <w:rPr>
                <w:rFonts w:hint="default" w:ascii="Times New Roman" w:hAnsi="Times New Roman" w:eastAsia="仿宋_GB2312" w:cs="Times New Roman"/>
                <w:b/>
                <w:bCs w:val="0"/>
                <w:i w:val="0"/>
                <w:iCs w:val="0"/>
                <w:color w:val="000000"/>
                <w:kern w:val="0"/>
                <w:sz w:val="18"/>
                <w:szCs w:val="18"/>
                <w:u w:val="none"/>
                <w:lang w:val="fr-FR" w:eastAsia="zh-CN" w:bidi="ar"/>
              </w:rPr>
              <w:t xml:space="preserve"> unité</w:t>
            </w:r>
          </w:p>
        </w:tc>
        <w:tc>
          <w:tcPr>
            <w:tcW w:w="1613" w:type="dxa"/>
            <w:vAlign w:val="center"/>
          </w:tcPr>
          <w:p w14:paraId="6706E13B">
            <w:pPr>
              <w:keepNext w:val="0"/>
              <w:keepLines w:val="0"/>
              <w:widowControl/>
              <w:suppressLineNumbers w:val="0"/>
              <w:jc w:val="center"/>
              <w:textAlignment w:val="center"/>
              <w:rPr>
                <w:rFonts w:hint="default" w:ascii="Times New Roman" w:hAnsi="Times New Roman" w:eastAsia="仿宋_GB2312" w:cs="Times New Roman"/>
                <w:b/>
                <w:bCs w:val="0"/>
                <w:sz w:val="18"/>
                <w:szCs w:val="18"/>
                <w:vertAlign w:val="baseline"/>
                <w:lang w:val="fr-FR"/>
              </w:rPr>
            </w:pPr>
            <w:r>
              <w:rPr>
                <w:rFonts w:hint="default" w:ascii="Times New Roman" w:hAnsi="Times New Roman" w:eastAsia="仿宋_GB2312" w:cs="Times New Roman"/>
                <w:b/>
                <w:bCs w:val="0"/>
                <w:i w:val="0"/>
                <w:iCs w:val="0"/>
                <w:color w:val="000000"/>
                <w:kern w:val="0"/>
                <w:sz w:val="18"/>
                <w:szCs w:val="18"/>
                <w:u w:val="none"/>
                <w:lang w:val="en-US" w:eastAsia="zh-CN" w:bidi="ar"/>
              </w:rPr>
              <w:t xml:space="preserve">数量 </w:t>
            </w:r>
            <w:r>
              <w:rPr>
                <w:rFonts w:hint="default" w:ascii="Times New Roman" w:hAnsi="Times New Roman" w:eastAsia="仿宋_GB2312" w:cs="Times New Roman"/>
                <w:b/>
                <w:bCs w:val="0"/>
                <w:i w:val="0"/>
                <w:iCs w:val="0"/>
                <w:color w:val="000000"/>
                <w:kern w:val="0"/>
                <w:sz w:val="18"/>
                <w:szCs w:val="18"/>
                <w:u w:val="none"/>
                <w:lang w:val="fr-FR" w:eastAsia="zh-CN" w:bidi="ar"/>
              </w:rPr>
              <w:t>quantité</w:t>
            </w:r>
          </w:p>
        </w:tc>
        <w:tc>
          <w:tcPr>
            <w:tcW w:w="2061" w:type="dxa"/>
            <w:shd w:val="clear" w:color="auto" w:fill="auto"/>
            <w:vAlign w:val="center"/>
          </w:tcPr>
          <w:p w14:paraId="67DFB1E6">
            <w:pPr>
              <w:keepNext w:val="0"/>
              <w:keepLines w:val="0"/>
              <w:widowControl/>
              <w:suppressLineNumbers w:val="0"/>
              <w:jc w:val="center"/>
              <w:textAlignment w:val="center"/>
              <w:rPr>
                <w:rFonts w:hint="default" w:ascii="Times New Roman" w:hAnsi="Times New Roman" w:eastAsia="仿宋_GB2312" w:cs="Times New Roman"/>
                <w:b/>
                <w:bCs w:val="0"/>
                <w:i w:val="0"/>
                <w:iCs w:val="0"/>
                <w:color w:val="000000"/>
                <w:kern w:val="2"/>
                <w:sz w:val="18"/>
                <w:szCs w:val="18"/>
                <w:u w:val="none"/>
                <w:lang w:val="en-US" w:eastAsia="zh-CN" w:bidi="ar-SA"/>
              </w:rPr>
            </w:pPr>
            <w:r>
              <w:rPr>
                <w:rFonts w:hint="default" w:ascii="Times New Roman" w:hAnsi="Times New Roman" w:eastAsia="仿宋_GB2312" w:cs="Times New Roman"/>
                <w:b/>
                <w:bCs w:val="0"/>
                <w:i w:val="0"/>
                <w:iCs w:val="0"/>
                <w:color w:val="000000"/>
                <w:kern w:val="0"/>
                <w:sz w:val="18"/>
                <w:szCs w:val="18"/>
                <w:u w:val="none"/>
                <w:lang w:val="en-US" w:eastAsia="zh-CN" w:bidi="ar"/>
              </w:rPr>
              <w:t>品牌 marque</w:t>
            </w:r>
          </w:p>
        </w:tc>
      </w:tr>
      <w:tr w14:paraId="5F5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069" w:type="dxa"/>
            <w:vAlign w:val="center"/>
          </w:tcPr>
          <w:p w14:paraId="61AD93FC">
            <w:pPr>
              <w:keepNext w:val="0"/>
              <w:keepLines w:val="0"/>
              <w:widowControl/>
              <w:suppressLineNumbers w:val="0"/>
              <w:jc w:val="center"/>
              <w:textAlignment w:val="center"/>
              <w:rPr>
                <w:rFonts w:hint="default" w:ascii="Times New Roman" w:hAnsi="Times New Roman" w:eastAsia="仿宋_GB2312" w:cs="Times New Roman"/>
                <w:b w:val="0"/>
                <w:bCs/>
                <w:sz w:val="10"/>
                <w:szCs w:val="10"/>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奶昔Lait</w:t>
            </w:r>
          </w:p>
        </w:tc>
        <w:tc>
          <w:tcPr>
            <w:tcW w:w="2616" w:type="dxa"/>
            <w:vAlign w:val="center"/>
          </w:tcPr>
          <w:p w14:paraId="716DDB78">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150ML/罐</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Boîte</w:t>
            </w:r>
            <w:r>
              <w:rPr>
                <w:rFonts w:hint="default" w:ascii="Times New Roman" w:hAnsi="Times New Roman" w:cs="Times New Roman"/>
                <w:i w:val="0"/>
                <w:iCs w:val="0"/>
                <w:color w:val="000000"/>
                <w:kern w:val="0"/>
                <w:sz w:val="16"/>
                <w:szCs w:val="16"/>
                <w:u w:val="none"/>
                <w:lang w:val="en-US" w:eastAsia="zh-CN" w:bidi="ar"/>
              </w:rPr>
              <w:t>)</w:t>
            </w:r>
          </w:p>
        </w:tc>
        <w:tc>
          <w:tcPr>
            <w:tcW w:w="1346" w:type="dxa"/>
            <w:vAlign w:val="center"/>
          </w:tcPr>
          <w:p w14:paraId="225C0F34">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罐</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Boîte</w:t>
            </w:r>
          </w:p>
        </w:tc>
        <w:tc>
          <w:tcPr>
            <w:tcW w:w="1613" w:type="dxa"/>
            <w:vAlign w:val="center"/>
          </w:tcPr>
          <w:p w14:paraId="5FB50CBC">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eastAsia="zh-CN"/>
              </w:rPr>
            </w:pPr>
            <w:r>
              <w:rPr>
                <w:rFonts w:hint="default" w:ascii="Times New Roman" w:hAnsi="Times New Roman" w:cs="Times New Roman"/>
                <w:b w:val="0"/>
                <w:bCs/>
                <w:sz w:val="16"/>
                <w:szCs w:val="16"/>
                <w:vertAlign w:val="baseline"/>
                <w:lang w:val="en-US" w:eastAsia="zh-CN"/>
              </w:rPr>
              <w:t>590,976</w:t>
            </w:r>
          </w:p>
        </w:tc>
        <w:tc>
          <w:tcPr>
            <w:tcW w:w="2061" w:type="dxa"/>
            <w:vAlign w:val="center"/>
          </w:tcPr>
          <w:p w14:paraId="3E13A319">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Omela</w:t>
            </w:r>
          </w:p>
        </w:tc>
      </w:tr>
      <w:tr w14:paraId="66C5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9" w:type="dxa"/>
            <w:vAlign w:val="center"/>
          </w:tcPr>
          <w:p w14:paraId="40DDFC87">
            <w:pPr>
              <w:keepNext w:val="0"/>
              <w:keepLines w:val="0"/>
              <w:widowControl/>
              <w:suppressLineNumbers w:val="0"/>
              <w:jc w:val="center"/>
              <w:textAlignment w:val="center"/>
              <w:rPr>
                <w:rFonts w:hint="default" w:ascii="Times New Roman" w:hAnsi="Times New Roman" w:eastAsia="仿宋_GB2312" w:cs="Times New Roman"/>
                <w:b w:val="0"/>
                <w:bCs/>
                <w:sz w:val="10"/>
                <w:szCs w:val="10"/>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大米Riz</w:t>
            </w:r>
          </w:p>
        </w:tc>
        <w:tc>
          <w:tcPr>
            <w:tcW w:w="2616" w:type="dxa"/>
            <w:vAlign w:val="center"/>
          </w:tcPr>
          <w:p w14:paraId="2A8F4E09">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50KG/袋</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Sac</w:t>
            </w:r>
            <w:r>
              <w:rPr>
                <w:rFonts w:hint="default" w:ascii="Times New Roman" w:hAnsi="Times New Roman" w:cs="Times New Roman"/>
                <w:i w:val="0"/>
                <w:iCs w:val="0"/>
                <w:color w:val="000000"/>
                <w:kern w:val="0"/>
                <w:sz w:val="16"/>
                <w:szCs w:val="16"/>
                <w:u w:val="none"/>
                <w:lang w:val="en-US" w:eastAsia="zh-CN" w:bidi="ar"/>
              </w:rPr>
              <w:t>)</w:t>
            </w:r>
          </w:p>
        </w:tc>
        <w:tc>
          <w:tcPr>
            <w:tcW w:w="1346" w:type="dxa"/>
            <w:vAlign w:val="center"/>
          </w:tcPr>
          <w:p w14:paraId="07445217">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袋</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Sac</w:t>
            </w:r>
          </w:p>
        </w:tc>
        <w:tc>
          <w:tcPr>
            <w:tcW w:w="1613" w:type="dxa"/>
            <w:vAlign w:val="center"/>
          </w:tcPr>
          <w:p w14:paraId="4D8D4BF4">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eastAsia="zh-CN"/>
              </w:rPr>
            </w:pPr>
            <w:r>
              <w:rPr>
                <w:rFonts w:hint="default" w:ascii="Times New Roman" w:hAnsi="Times New Roman" w:cs="Times New Roman"/>
                <w:b w:val="0"/>
                <w:bCs/>
                <w:sz w:val="16"/>
                <w:szCs w:val="16"/>
                <w:vertAlign w:val="baseline"/>
                <w:lang w:val="en-US" w:eastAsia="zh-CN"/>
              </w:rPr>
              <w:t>12,312</w:t>
            </w:r>
          </w:p>
        </w:tc>
        <w:tc>
          <w:tcPr>
            <w:tcW w:w="2061" w:type="dxa"/>
            <w:vAlign w:val="center"/>
          </w:tcPr>
          <w:p w14:paraId="173E1454">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Ciao</w:t>
            </w:r>
          </w:p>
        </w:tc>
      </w:tr>
      <w:tr w14:paraId="42CD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069" w:type="dxa"/>
            <w:vAlign w:val="center"/>
          </w:tcPr>
          <w:p w14:paraId="55E4BA2E">
            <w:pPr>
              <w:keepNext w:val="0"/>
              <w:keepLines w:val="0"/>
              <w:widowControl/>
              <w:suppressLineNumbers w:val="0"/>
              <w:jc w:val="center"/>
              <w:textAlignment w:val="center"/>
              <w:rPr>
                <w:rFonts w:hint="default" w:ascii="Times New Roman" w:hAnsi="Times New Roman" w:eastAsia="仿宋_GB2312" w:cs="Times New Roman"/>
                <w:b w:val="0"/>
                <w:bCs/>
                <w:sz w:val="10"/>
                <w:szCs w:val="10"/>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白砂糖Sucre</w:t>
            </w:r>
          </w:p>
        </w:tc>
        <w:tc>
          <w:tcPr>
            <w:tcW w:w="2616" w:type="dxa"/>
            <w:vAlign w:val="center"/>
          </w:tcPr>
          <w:p w14:paraId="6389057C">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1KG/包</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Sachet</w:t>
            </w:r>
            <w:r>
              <w:rPr>
                <w:rFonts w:hint="default" w:ascii="Times New Roman" w:hAnsi="Times New Roman" w:cs="Times New Roman"/>
                <w:i w:val="0"/>
                <w:iCs w:val="0"/>
                <w:color w:val="000000"/>
                <w:kern w:val="0"/>
                <w:sz w:val="16"/>
                <w:szCs w:val="16"/>
                <w:u w:val="none"/>
                <w:lang w:val="en-US" w:eastAsia="zh-CN" w:bidi="ar"/>
              </w:rPr>
              <w:t>)</w:t>
            </w:r>
          </w:p>
        </w:tc>
        <w:tc>
          <w:tcPr>
            <w:tcW w:w="1346" w:type="dxa"/>
            <w:vAlign w:val="center"/>
          </w:tcPr>
          <w:p w14:paraId="1C10D8EC">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Sachet</w:t>
            </w:r>
          </w:p>
        </w:tc>
        <w:tc>
          <w:tcPr>
            <w:tcW w:w="1613" w:type="dxa"/>
            <w:vAlign w:val="center"/>
          </w:tcPr>
          <w:p w14:paraId="1F31662A">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eastAsia="zh-CN"/>
              </w:rPr>
            </w:pPr>
            <w:r>
              <w:rPr>
                <w:rFonts w:hint="default" w:ascii="Times New Roman" w:hAnsi="Times New Roman" w:cs="Times New Roman"/>
                <w:b w:val="0"/>
                <w:bCs/>
                <w:sz w:val="16"/>
                <w:szCs w:val="16"/>
                <w:vertAlign w:val="baseline"/>
                <w:lang w:val="en-US" w:eastAsia="zh-CN"/>
              </w:rPr>
              <w:t>61,560</w:t>
            </w:r>
          </w:p>
        </w:tc>
        <w:tc>
          <w:tcPr>
            <w:tcW w:w="2061" w:type="dxa"/>
            <w:vAlign w:val="center"/>
          </w:tcPr>
          <w:p w14:paraId="750FA03A">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Sukara</w:t>
            </w:r>
          </w:p>
        </w:tc>
      </w:tr>
      <w:tr w14:paraId="4760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069" w:type="dxa"/>
            <w:vAlign w:val="center"/>
          </w:tcPr>
          <w:p w14:paraId="341C1286">
            <w:pPr>
              <w:keepNext w:val="0"/>
              <w:keepLines w:val="0"/>
              <w:widowControl/>
              <w:suppressLineNumbers w:val="0"/>
              <w:jc w:val="center"/>
              <w:textAlignment w:val="center"/>
              <w:rPr>
                <w:rFonts w:hint="default" w:ascii="Times New Roman" w:hAnsi="Times New Roman" w:eastAsia="仿宋_GB2312" w:cs="Times New Roman"/>
                <w:b w:val="0"/>
                <w:bCs/>
                <w:sz w:val="10"/>
                <w:szCs w:val="10"/>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食用油Huile</w:t>
            </w:r>
          </w:p>
        </w:tc>
        <w:tc>
          <w:tcPr>
            <w:tcW w:w="2616" w:type="dxa"/>
            <w:vAlign w:val="center"/>
          </w:tcPr>
          <w:p w14:paraId="2FBE4EA8">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rPr>
            </w:pPr>
            <w:r>
              <w:rPr>
                <w:rFonts w:hint="default" w:ascii="Times New Roman" w:hAnsi="Times New Roman" w:eastAsia="宋体" w:cs="Times New Roman"/>
                <w:i w:val="0"/>
                <w:iCs w:val="0"/>
                <w:color w:val="000000"/>
                <w:kern w:val="0"/>
                <w:sz w:val="16"/>
                <w:szCs w:val="16"/>
                <w:u w:val="none"/>
                <w:lang w:val="en-US" w:eastAsia="zh-CN" w:bidi="ar"/>
              </w:rPr>
              <w:t>5L/桶</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Bidon</w:t>
            </w:r>
            <w:r>
              <w:rPr>
                <w:rFonts w:hint="default" w:ascii="Times New Roman" w:hAnsi="Times New Roman" w:cs="Times New Roman"/>
                <w:i w:val="0"/>
                <w:iCs w:val="0"/>
                <w:color w:val="000000"/>
                <w:kern w:val="0"/>
                <w:sz w:val="16"/>
                <w:szCs w:val="16"/>
                <w:u w:val="none"/>
                <w:lang w:val="en-US" w:eastAsia="zh-CN" w:bidi="ar"/>
              </w:rPr>
              <w:t>)</w:t>
            </w:r>
          </w:p>
        </w:tc>
        <w:tc>
          <w:tcPr>
            <w:tcW w:w="1346" w:type="dxa"/>
            <w:vAlign w:val="center"/>
          </w:tcPr>
          <w:p w14:paraId="06832480">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桶</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Bidon</w:t>
            </w:r>
          </w:p>
        </w:tc>
        <w:tc>
          <w:tcPr>
            <w:tcW w:w="1613" w:type="dxa"/>
            <w:vAlign w:val="center"/>
          </w:tcPr>
          <w:p w14:paraId="54E739E7">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en-US" w:eastAsia="zh-CN"/>
              </w:rPr>
            </w:pPr>
            <w:r>
              <w:rPr>
                <w:rFonts w:hint="default" w:ascii="Times New Roman" w:hAnsi="Times New Roman" w:cs="Times New Roman"/>
                <w:b w:val="0"/>
                <w:bCs/>
                <w:sz w:val="16"/>
                <w:szCs w:val="16"/>
                <w:vertAlign w:val="baseline"/>
                <w:lang w:val="en-US" w:eastAsia="zh-CN"/>
              </w:rPr>
              <w:t>12,312</w:t>
            </w:r>
          </w:p>
        </w:tc>
        <w:tc>
          <w:tcPr>
            <w:tcW w:w="2061" w:type="dxa"/>
            <w:vAlign w:val="center"/>
          </w:tcPr>
          <w:p w14:paraId="4AA40A70">
            <w:pPr>
              <w:keepNext w:val="0"/>
              <w:keepLines w:val="0"/>
              <w:widowControl/>
              <w:suppressLineNumbers w:val="0"/>
              <w:jc w:val="center"/>
              <w:textAlignment w:val="center"/>
              <w:rPr>
                <w:rFonts w:hint="default" w:ascii="Times New Roman" w:hAnsi="Times New Roman" w:eastAsia="宋体" w:cs="Times New Roman"/>
                <w:b w:val="0"/>
                <w:bCs/>
                <w:sz w:val="16"/>
                <w:szCs w:val="16"/>
                <w:vertAlign w:val="baseline"/>
                <w:lang w:val="fr-FR"/>
              </w:rPr>
            </w:pPr>
            <w:r>
              <w:rPr>
                <w:rFonts w:hint="default" w:ascii="Times New Roman" w:hAnsi="Times New Roman" w:eastAsia="宋体" w:cs="Times New Roman"/>
                <w:i w:val="0"/>
                <w:iCs w:val="0"/>
                <w:color w:val="000000"/>
                <w:kern w:val="0"/>
                <w:sz w:val="16"/>
                <w:szCs w:val="16"/>
                <w:u w:val="none"/>
                <w:lang w:val="en-US" w:eastAsia="zh-CN" w:bidi="ar"/>
              </w:rPr>
              <w:t>Ciao</w:t>
            </w:r>
          </w:p>
        </w:tc>
      </w:tr>
      <w:tr w14:paraId="7FC2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069" w:type="dxa"/>
            <w:vAlign w:val="center"/>
          </w:tcPr>
          <w:p w14:paraId="564BF3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番茄罐头</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Tomates en conserve</w:t>
            </w:r>
          </w:p>
        </w:tc>
        <w:tc>
          <w:tcPr>
            <w:tcW w:w="2616" w:type="dxa"/>
            <w:vAlign w:val="center"/>
          </w:tcPr>
          <w:p w14:paraId="7F7038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1KG/罐</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Boîte</w:t>
            </w:r>
            <w:r>
              <w:rPr>
                <w:rFonts w:hint="default" w:ascii="Times New Roman" w:hAnsi="Times New Roman" w:cs="Times New Roman"/>
                <w:i w:val="0"/>
                <w:iCs w:val="0"/>
                <w:color w:val="000000"/>
                <w:kern w:val="0"/>
                <w:sz w:val="16"/>
                <w:szCs w:val="16"/>
                <w:u w:val="none"/>
                <w:lang w:val="en-US" w:eastAsia="zh-CN" w:bidi="ar"/>
              </w:rPr>
              <w:t>)</w:t>
            </w:r>
          </w:p>
        </w:tc>
        <w:tc>
          <w:tcPr>
            <w:tcW w:w="1346" w:type="dxa"/>
            <w:vAlign w:val="center"/>
          </w:tcPr>
          <w:p w14:paraId="381C91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罐</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Boîte</w:t>
            </w:r>
          </w:p>
        </w:tc>
        <w:tc>
          <w:tcPr>
            <w:tcW w:w="1613" w:type="dxa"/>
            <w:vAlign w:val="center"/>
          </w:tcPr>
          <w:p w14:paraId="036CA2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12,312</w:t>
            </w:r>
          </w:p>
        </w:tc>
        <w:tc>
          <w:tcPr>
            <w:tcW w:w="2061" w:type="dxa"/>
            <w:vAlign w:val="center"/>
          </w:tcPr>
          <w:p w14:paraId="1109A0AF">
            <w:pPr>
              <w:keepNext w:val="0"/>
              <w:keepLines w:val="0"/>
              <w:widowControl/>
              <w:suppressLineNumbers w:val="0"/>
              <w:jc w:val="center"/>
              <w:textAlignment w:val="center"/>
              <w:rPr>
                <w:rFonts w:hint="default" w:ascii="Times New Roman" w:hAnsi="Times New Roman" w:eastAsia="宋体" w:cs="Times New Roman"/>
                <w:sz w:val="16"/>
                <w:szCs w:val="16"/>
                <w:lang w:val="en-US"/>
              </w:rPr>
            </w:pPr>
            <w:r>
              <w:rPr>
                <w:rFonts w:hint="default" w:ascii="Times New Roman" w:hAnsi="Times New Roman" w:eastAsia="宋体" w:cs="Times New Roman"/>
                <w:i w:val="0"/>
                <w:iCs w:val="0"/>
                <w:color w:val="000000"/>
                <w:kern w:val="0"/>
                <w:sz w:val="16"/>
                <w:szCs w:val="16"/>
                <w:u w:val="none"/>
                <w:lang w:val="en-US" w:eastAsia="zh-CN" w:bidi="ar"/>
              </w:rPr>
              <w:t>Sympa</w:t>
            </w:r>
          </w:p>
        </w:tc>
      </w:tr>
    </w:tbl>
    <w:p w14:paraId="420C34BE">
      <w:pPr>
        <w:numPr>
          <w:ilvl w:val="0"/>
          <w:numId w:val="0"/>
        </w:numPr>
        <w:spacing w:line="360" w:lineRule="auto"/>
        <w:jc w:val="both"/>
        <w:rPr>
          <w:rFonts w:hint="eastAsia" w:ascii="Times New Roman" w:hAnsi="Times New Roman" w:eastAsia="仿宋_GB2312"/>
          <w:b w:val="0"/>
          <w:bCs/>
          <w:sz w:val="21"/>
          <w:szCs w:val="21"/>
          <w:lang w:val="fr-FR"/>
        </w:rPr>
      </w:pPr>
    </w:p>
    <w:bookmarkEnd w:id="22"/>
    <w:bookmarkEnd w:id="23"/>
    <w:bookmarkEnd w:id="24"/>
    <w:bookmarkEnd w:id="25"/>
    <w:bookmarkEnd w:id="26"/>
    <w:bookmarkEnd w:id="27"/>
    <w:p w14:paraId="51BA7C96">
      <w:pPr>
        <w:pStyle w:val="3"/>
        <w:numPr>
          <w:ilvl w:val="255"/>
          <w:numId w:val="0"/>
        </w:numPr>
        <w:spacing w:line="360" w:lineRule="auto"/>
        <w:rPr>
          <w:rFonts w:ascii="Times New Roman" w:hAnsi="Times New Roman" w:eastAsia="仿宋_GB2312"/>
          <w:bCs w:val="0"/>
          <w:sz w:val="21"/>
          <w:szCs w:val="21"/>
          <w:lang w:val="fr-CA"/>
        </w:rPr>
      </w:pPr>
      <w:r>
        <w:rPr>
          <w:rFonts w:hint="eastAsia" w:ascii="Times New Roman" w:hAnsi="Times New Roman"/>
          <w:b/>
          <w:bCs/>
          <w:sz w:val="21"/>
          <w:szCs w:val="21"/>
          <w:lang w:val="fr-CA"/>
        </w:rPr>
        <w:t>2</w:t>
      </w:r>
      <w:r>
        <w:rPr>
          <w:rFonts w:hint="eastAsia" w:ascii="Times New Roman" w:hAnsi="Times New Roman"/>
          <w:b w:val="0"/>
          <w:bCs w:val="0"/>
          <w:sz w:val="21"/>
          <w:szCs w:val="21"/>
          <w:lang w:val="fr-CA"/>
        </w:rPr>
        <w:t>.</w:t>
      </w:r>
      <w:bookmarkStart w:id="28" w:name="_Toc20511755"/>
      <w:r>
        <w:rPr>
          <w:rFonts w:ascii="Times New Roman" w:hAnsi="Times New Roman" w:eastAsia="仿宋_GB2312"/>
          <w:bCs w:val="0"/>
          <w:sz w:val="21"/>
          <w:szCs w:val="21"/>
        </w:rPr>
        <w:t>供货商资格要求</w:t>
      </w:r>
      <w:bookmarkEnd w:id="28"/>
      <w:r>
        <w:rPr>
          <w:rFonts w:ascii="Times New Roman" w:hAnsi="Times New Roman" w:eastAsia="仿宋_GB2312"/>
          <w:bCs w:val="0"/>
          <w:sz w:val="21"/>
          <w:szCs w:val="21"/>
          <w:lang w:val="fr-CA"/>
        </w:rPr>
        <w:t>/</w:t>
      </w:r>
      <w:r>
        <w:rPr>
          <w:rFonts w:ascii="Times New Roman" w:hAnsi="Times New Roman"/>
          <w:lang w:val="fr-CA"/>
        </w:rPr>
        <w:t xml:space="preserve"> </w:t>
      </w:r>
      <w:r>
        <w:rPr>
          <w:rFonts w:ascii="Times New Roman" w:hAnsi="Times New Roman" w:eastAsia="仿宋_GB2312"/>
          <w:bCs w:val="0"/>
          <w:sz w:val="21"/>
          <w:szCs w:val="21"/>
          <w:lang w:val="fr-CA"/>
        </w:rPr>
        <w:t>Conditions d</w:t>
      </w:r>
      <w:r>
        <w:rPr>
          <w:rFonts w:hint="default" w:ascii="Times New Roman" w:hAnsi="Times New Roman" w:eastAsia="仿宋_GB2312"/>
          <w:bCs w:val="0"/>
          <w:sz w:val="21"/>
          <w:szCs w:val="21"/>
          <w:lang w:val="en-US" w:eastAsia="zh-CN"/>
        </w:rPr>
        <w:t>’</w:t>
      </w:r>
      <w:r>
        <w:rPr>
          <w:rFonts w:ascii="Times New Roman" w:hAnsi="Times New Roman" w:eastAsia="仿宋_GB2312"/>
          <w:bCs w:val="0"/>
          <w:sz w:val="21"/>
          <w:szCs w:val="21"/>
          <w:lang w:val="fr-CA"/>
        </w:rPr>
        <w:t>admissibilité des fournisseurs</w:t>
      </w:r>
    </w:p>
    <w:p w14:paraId="25B70CE0">
      <w:pPr>
        <w:keepNext w:val="0"/>
        <w:keepLines w:val="0"/>
        <w:pageBreakBefore w:val="0"/>
        <w:widowControl w:val="0"/>
        <w:tabs>
          <w:tab w:val="left" w:pos="426"/>
        </w:tabs>
        <w:kinsoku/>
        <w:wordWrap/>
        <w:overflowPunct/>
        <w:topLinePunct w:val="0"/>
        <w:autoSpaceDE/>
        <w:autoSpaceDN/>
        <w:bidi w:val="0"/>
        <w:adjustRightInd/>
        <w:snapToGrid/>
        <w:spacing w:line="360" w:lineRule="exact"/>
        <w:ind w:left="0" w:leftChars="0" w:firstLine="420" w:firstLineChars="0"/>
        <w:jc w:val="both"/>
        <w:textAlignment w:val="auto"/>
        <w:rPr>
          <w:rFonts w:ascii="Times New Roman" w:hAnsi="Times New Roman" w:eastAsia="仿宋_GB2312"/>
          <w:b w:val="0"/>
          <w:bCs w:val="0"/>
          <w:szCs w:val="21"/>
          <w:highlight w:val="none"/>
        </w:rPr>
      </w:pPr>
      <w:r>
        <w:rPr>
          <w:rFonts w:hint="eastAsia" w:ascii="Times New Roman" w:hAnsi="Times New Roman" w:eastAsia="仿宋_GB2312"/>
          <w:b w:val="0"/>
          <w:bCs w:val="0"/>
          <w:szCs w:val="21"/>
          <w:highlight w:val="none"/>
          <w:lang w:val="en-US" w:eastAsia="zh-CN"/>
        </w:rPr>
        <w:t xml:space="preserve">2.1 </w:t>
      </w:r>
      <w:r>
        <w:rPr>
          <w:rFonts w:ascii="Times New Roman" w:hAnsi="Times New Roman" w:eastAsia="仿宋_GB2312"/>
          <w:b w:val="0"/>
          <w:bCs w:val="0"/>
          <w:szCs w:val="21"/>
          <w:highlight w:val="none"/>
        </w:rPr>
        <w:t>供货商须具备独立法人资格且须是增值税纳税人</w:t>
      </w:r>
      <w:r>
        <w:rPr>
          <w:rFonts w:ascii="Times New Roman" w:hAnsi="Times New Roman" w:eastAsia="仿宋_GB2312"/>
          <w:b w:val="0"/>
          <w:bCs w:val="0"/>
          <w:szCs w:val="21"/>
          <w:highlight w:val="none"/>
          <w:lang w:val="fr-CA"/>
        </w:rPr>
        <w:t>，</w:t>
      </w:r>
      <w:r>
        <w:rPr>
          <w:rFonts w:ascii="Times New Roman" w:hAnsi="Times New Roman" w:eastAsia="仿宋_GB2312"/>
          <w:b w:val="0"/>
          <w:bCs w:val="0"/>
          <w:szCs w:val="21"/>
          <w:highlight w:val="none"/>
        </w:rPr>
        <w:t>需提供营业执照、税务登记证等相关证明材料复印件</w:t>
      </w:r>
      <w:r>
        <w:rPr>
          <w:rFonts w:ascii="Times New Roman" w:hAnsi="Times New Roman" w:eastAsia="仿宋_GB2312"/>
          <w:b w:val="0"/>
          <w:bCs w:val="0"/>
          <w:szCs w:val="21"/>
          <w:highlight w:val="none"/>
          <w:lang w:val="fr-CA"/>
        </w:rPr>
        <w:t>，</w:t>
      </w:r>
      <w:r>
        <w:rPr>
          <w:rFonts w:hint="eastAsia" w:ascii="Times New Roman" w:hAnsi="Times New Roman" w:eastAsia="仿宋_GB2312"/>
          <w:b w:val="0"/>
          <w:bCs w:val="0"/>
          <w:szCs w:val="21"/>
          <w:highlight w:val="none"/>
          <w:lang w:val="en-US" w:eastAsia="zh-CN"/>
        </w:rPr>
        <w:t>并提供</w:t>
      </w:r>
      <w:r>
        <w:rPr>
          <w:rFonts w:ascii="Times New Roman" w:hAnsi="Times New Roman" w:eastAsia="仿宋_GB2312"/>
          <w:b w:val="0"/>
          <w:bCs w:val="0"/>
          <w:szCs w:val="21"/>
          <w:highlight w:val="none"/>
        </w:rPr>
        <w:t>原件备查。</w:t>
      </w:r>
    </w:p>
    <w:p w14:paraId="6193CCF7">
      <w:pPr>
        <w:keepNext w:val="0"/>
        <w:keepLines w:val="0"/>
        <w:pageBreakBefore w:val="0"/>
        <w:widowControl w:val="0"/>
        <w:tabs>
          <w:tab w:val="left" w:pos="426"/>
        </w:tabs>
        <w:kinsoku/>
        <w:wordWrap/>
        <w:overflowPunct/>
        <w:topLinePunct w:val="0"/>
        <w:autoSpaceDE/>
        <w:autoSpaceDN/>
        <w:bidi w:val="0"/>
        <w:adjustRightInd/>
        <w:snapToGrid/>
        <w:spacing w:line="360" w:lineRule="exact"/>
        <w:ind w:left="0" w:leftChars="0" w:firstLine="420" w:firstLineChars="0"/>
        <w:jc w:val="both"/>
        <w:textAlignment w:val="auto"/>
        <w:rPr>
          <w:rFonts w:hint="default" w:ascii="Times New Roman" w:hAnsi="Times New Roman" w:eastAsia="仿宋_GB2312"/>
          <w:b w:val="0"/>
          <w:bCs w:val="0"/>
          <w:szCs w:val="21"/>
          <w:highlight w:val="yellow"/>
          <w:lang w:val="en-US" w:eastAsia="zh-CN"/>
        </w:rPr>
      </w:pPr>
      <w:r>
        <w:rPr>
          <w:rFonts w:hint="eastAsia" w:ascii="Times New Roman" w:hAnsi="Times New Roman" w:eastAsia="仿宋_GB2312"/>
          <w:szCs w:val="21"/>
          <w:lang w:val="fr-CA"/>
        </w:rPr>
        <w:t>L</w:t>
      </w:r>
      <w:r>
        <w:rPr>
          <w:rFonts w:ascii="Times New Roman" w:hAnsi="Times New Roman" w:eastAsia="仿宋_GB2312"/>
          <w:szCs w:val="21"/>
          <w:lang w:val="fr"/>
        </w:rPr>
        <w:t xml:space="preserve">es fournisseurs </w:t>
      </w:r>
      <w:r>
        <w:rPr>
          <w:rFonts w:hint="eastAsia" w:ascii="Times New Roman" w:hAnsi="Times New Roman" w:eastAsia="仿宋_GB2312"/>
          <w:szCs w:val="21"/>
          <w:lang w:val="fr-CA"/>
        </w:rPr>
        <w:t xml:space="preserve">doivent </w:t>
      </w:r>
      <w:r>
        <w:rPr>
          <w:rFonts w:ascii="Times New Roman" w:hAnsi="Times New Roman" w:eastAsia="仿宋_GB2312"/>
          <w:szCs w:val="21"/>
          <w:lang w:val="fr"/>
        </w:rPr>
        <w:t>posséder des qualifications de personne morale indépendante</w:t>
      </w:r>
      <w:r>
        <w:rPr>
          <w:rFonts w:ascii="Times New Roman" w:hAnsi="Times New Roman" w:eastAsia="仿宋_GB2312"/>
          <w:szCs w:val="21"/>
          <w:lang w:val="fr-FR"/>
        </w:rPr>
        <w:t xml:space="preserve"> </w:t>
      </w:r>
      <w:r>
        <w:rPr>
          <w:rFonts w:ascii="Times New Roman" w:hAnsi="Times New Roman" w:eastAsia="仿宋_GB2312"/>
          <w:szCs w:val="21"/>
          <w:lang w:val="fr"/>
        </w:rPr>
        <w:t>et</w:t>
      </w:r>
      <w:r>
        <w:rPr>
          <w:rFonts w:hint="eastAsia" w:ascii="Times New Roman" w:hAnsi="Times New Roman" w:eastAsia="仿宋_GB2312"/>
          <w:szCs w:val="21"/>
          <w:lang w:val="fr-CA"/>
        </w:rPr>
        <w:t xml:space="preserve"> doivent </w:t>
      </w:r>
      <w:r>
        <w:rPr>
          <w:rFonts w:ascii="Times New Roman" w:hAnsi="Times New Roman" w:eastAsia="仿宋_GB2312"/>
          <w:szCs w:val="21"/>
          <w:lang w:val="fr"/>
        </w:rPr>
        <w:t>être assujetti</w:t>
      </w:r>
      <w:r>
        <w:rPr>
          <w:rFonts w:hint="eastAsia" w:ascii="Times New Roman" w:hAnsi="Times New Roman" w:eastAsia="仿宋_GB2312"/>
          <w:szCs w:val="21"/>
          <w:lang w:val="fr-CA"/>
        </w:rPr>
        <w:t>s</w:t>
      </w:r>
      <w:r>
        <w:rPr>
          <w:rFonts w:ascii="Times New Roman" w:hAnsi="Times New Roman" w:eastAsia="仿宋_GB2312"/>
          <w:szCs w:val="21"/>
          <w:lang w:val="fr"/>
        </w:rPr>
        <w:t xml:space="preserve"> à la TVA</w:t>
      </w:r>
      <w:r>
        <w:rPr>
          <w:rFonts w:hint="eastAsia" w:ascii="Times New Roman" w:hAnsi="Times New Roman" w:eastAsia="仿宋_GB2312"/>
          <w:szCs w:val="21"/>
          <w:lang w:val="fr-CA"/>
        </w:rPr>
        <w:t>.</w:t>
      </w:r>
      <w:r>
        <w:rPr>
          <w:rFonts w:hint="eastAsia" w:ascii="Times New Roman" w:hAnsi="Times New Roman" w:eastAsia="仿宋_GB2312"/>
          <w:szCs w:val="21"/>
          <w:lang w:val="en-US" w:eastAsia="zh-CN"/>
        </w:rPr>
        <w:t xml:space="preserve"> Les fournisseurs doivent fournir des copies des documents de certification pertinents tels que les Registres du Commerce et du Crédit Mobilier (RCCM), les certificats d'enregistrement fiscal etc,, ainsi que les originaux pour consultation.</w:t>
      </w:r>
    </w:p>
    <w:p w14:paraId="1DFB5532">
      <w:pPr>
        <w:numPr>
          <w:ilvl w:val="0"/>
          <w:numId w:val="0"/>
        </w:numPr>
        <w:spacing w:line="360" w:lineRule="auto"/>
        <w:ind w:firstLine="420" w:firstLineChars="200"/>
        <w:jc w:val="both"/>
        <w:rPr>
          <w:rFonts w:hint="default" w:ascii="Times New Roman" w:hAnsi="Times New Roman" w:eastAsia="仿宋_GB2312"/>
          <w:b w:val="0"/>
          <w:bCs w:val="0"/>
          <w:szCs w:val="21"/>
          <w:highlight w:val="none"/>
          <w:lang w:val="en-US" w:eastAsia="zh-CN"/>
        </w:rPr>
      </w:pPr>
      <w:r>
        <w:rPr>
          <w:rFonts w:hint="eastAsia" w:ascii="Times New Roman" w:hAnsi="Times New Roman" w:eastAsia="仿宋_GB2312"/>
          <w:b w:val="0"/>
          <w:bCs w:val="0"/>
          <w:szCs w:val="21"/>
          <w:highlight w:val="none"/>
          <w:lang w:val="en-US" w:eastAsia="zh-CN"/>
        </w:rPr>
        <w:t>2.2 供应商必须在几内亚博法地区建有面积不小于15平方米且安全的仓库。</w:t>
      </w:r>
    </w:p>
    <w:p w14:paraId="2728FDFF">
      <w:pPr>
        <w:tabs>
          <w:tab w:val="left" w:pos="426"/>
        </w:tabs>
        <w:spacing w:line="360" w:lineRule="auto"/>
        <w:ind w:firstLine="420" w:firstLineChars="200"/>
        <w:rPr>
          <w:rFonts w:hint="eastAsia" w:ascii="Times New Roman" w:hAnsi="Times New Roman" w:eastAsia="仿宋_GB2312"/>
          <w:b w:val="0"/>
          <w:bCs w:val="0"/>
          <w:szCs w:val="21"/>
          <w:lang w:val="en-US" w:eastAsia="zh-CN"/>
        </w:rPr>
      </w:pPr>
      <w:r>
        <w:rPr>
          <w:rFonts w:hint="eastAsia" w:ascii="Times New Roman" w:hAnsi="Times New Roman" w:eastAsia="仿宋_GB2312"/>
          <w:b w:val="0"/>
          <w:bCs w:val="0"/>
          <w:szCs w:val="21"/>
          <w:lang w:val="en-US" w:eastAsia="zh-CN"/>
        </w:rPr>
        <w:t>Le fournisseur doit disposer d'un entrepôt sécurisé d'au moins 15 mètres carrés dans la région de Boffa, en Guinée.</w:t>
      </w:r>
    </w:p>
    <w:p w14:paraId="29716C34">
      <w:pPr>
        <w:tabs>
          <w:tab w:val="left" w:pos="426"/>
        </w:tabs>
        <w:spacing w:line="360" w:lineRule="auto"/>
        <w:ind w:firstLine="420" w:firstLineChars="200"/>
        <w:rPr>
          <w:rFonts w:ascii="Times New Roman" w:hAnsi="Times New Roman" w:eastAsia="仿宋_GB2312"/>
          <w:b w:val="0"/>
          <w:bCs w:val="0"/>
          <w:szCs w:val="21"/>
        </w:rPr>
      </w:pPr>
      <w:r>
        <w:rPr>
          <w:rFonts w:hint="eastAsia" w:ascii="Times New Roman" w:hAnsi="Times New Roman" w:eastAsia="仿宋_GB2312"/>
          <w:b w:val="0"/>
          <w:bCs w:val="0"/>
          <w:szCs w:val="21"/>
          <w:lang w:val="en-US" w:eastAsia="zh-CN"/>
        </w:rPr>
        <w:t xml:space="preserve">2.3 </w:t>
      </w:r>
      <w:r>
        <w:rPr>
          <w:rFonts w:ascii="Times New Roman" w:hAnsi="Times New Roman" w:eastAsia="仿宋_GB2312"/>
          <w:b w:val="0"/>
          <w:bCs w:val="0"/>
          <w:szCs w:val="21"/>
        </w:rPr>
        <w:t>供货商必须提供上述资格要求的</w:t>
      </w:r>
      <w:r>
        <w:rPr>
          <w:rFonts w:ascii="Times New Roman" w:hAnsi="Times New Roman" w:eastAsia="仿宋_GB2312"/>
          <w:b w:val="0"/>
          <w:bCs w:val="0"/>
          <w:szCs w:val="21"/>
          <w:highlight w:val="none"/>
        </w:rPr>
        <w:t>证明材料（材料必须加盖公章），否则按</w:t>
      </w:r>
      <w:r>
        <w:rPr>
          <w:rFonts w:ascii="Times New Roman" w:hAnsi="Times New Roman" w:eastAsia="仿宋_GB2312"/>
          <w:b w:val="0"/>
          <w:bCs w:val="0"/>
          <w:szCs w:val="21"/>
        </w:rPr>
        <w:t>弃权处理。</w:t>
      </w:r>
    </w:p>
    <w:p w14:paraId="7768D6C6">
      <w:pPr>
        <w:keepNext w:val="0"/>
        <w:keepLines w:val="0"/>
        <w:pageBreakBefore w:val="0"/>
        <w:widowControl w:val="0"/>
        <w:tabs>
          <w:tab w:val="left" w:pos="426"/>
        </w:tabs>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szCs w:val="21"/>
          <w:lang w:val="fr-FR"/>
        </w:rPr>
      </w:pPr>
      <w:r>
        <w:rPr>
          <w:rFonts w:ascii="Times New Roman" w:hAnsi="Times New Roman" w:eastAsia="仿宋_GB2312"/>
          <w:szCs w:val="21"/>
          <w:lang w:val="fr-FR"/>
        </w:rPr>
        <w:t xml:space="preserve">Remarque: Le </w:t>
      </w:r>
      <w:r>
        <w:rPr>
          <w:rFonts w:ascii="Times New Roman" w:hAnsi="Times New Roman" w:eastAsia="仿宋_GB2312"/>
          <w:szCs w:val="21"/>
          <w:lang w:val="fr-CA"/>
        </w:rPr>
        <w:t>fournisseur</w:t>
      </w:r>
      <w:r>
        <w:rPr>
          <w:rFonts w:ascii="Times New Roman" w:hAnsi="Times New Roman" w:eastAsia="仿宋_GB2312"/>
          <w:szCs w:val="21"/>
          <w:lang w:val="fr-FR"/>
        </w:rPr>
        <w:t xml:space="preserve"> doit fournir des documents justificatifs des conditions d'admissibilité mentionnés ci-dessus (les documents doivent être apposeés</w:t>
      </w:r>
      <w:r>
        <w:rPr>
          <w:rFonts w:ascii="Times New Roman" w:hAnsi="Times New Roman" w:eastAsia="仿宋_GB2312"/>
          <w:szCs w:val="21"/>
          <w:lang w:val="fr-CA"/>
        </w:rPr>
        <w:t xml:space="preserve"> </w:t>
      </w:r>
      <w:r>
        <w:rPr>
          <w:rFonts w:ascii="Times New Roman" w:hAnsi="Times New Roman" w:eastAsia="仿宋_GB2312"/>
          <w:szCs w:val="21"/>
          <w:lang w:val="fr-FR"/>
        </w:rPr>
        <w:t>le sceau officiel), faute de quoi</w:t>
      </w:r>
      <w:r>
        <w:rPr>
          <w:rFonts w:ascii="Times New Roman" w:hAnsi="Times New Roman" w:eastAsia="仿宋_GB2312"/>
          <w:szCs w:val="21"/>
          <w:lang w:val="fr-CA"/>
        </w:rPr>
        <w:t xml:space="preserve">, le offre </w:t>
      </w:r>
      <w:r>
        <w:rPr>
          <w:rFonts w:ascii="Times New Roman" w:hAnsi="Times New Roman" w:eastAsia="仿宋_GB2312"/>
          <w:szCs w:val="21"/>
          <w:lang w:val="fr-FR"/>
        </w:rPr>
        <w:t>sera considéré comme une renonciation.</w:t>
      </w:r>
    </w:p>
    <w:p w14:paraId="508122B2">
      <w:pPr>
        <w:tabs>
          <w:tab w:val="left" w:pos="426"/>
        </w:tabs>
        <w:ind w:firstLine="539"/>
        <w:rPr>
          <w:rFonts w:ascii="Times New Roman" w:hAnsi="Times New Roman" w:eastAsia="仿宋_GB2312"/>
          <w:szCs w:val="21"/>
          <w:lang w:val="fr-FR"/>
        </w:rPr>
      </w:pPr>
    </w:p>
    <w:p w14:paraId="78852ABD">
      <w:pPr>
        <w:rPr>
          <w:sz w:val="15"/>
          <w:szCs w:val="15"/>
          <w:lang w:val="fr-FR"/>
        </w:rPr>
      </w:pPr>
    </w:p>
    <w:p w14:paraId="283DA90F">
      <w:pPr>
        <w:pStyle w:val="3"/>
        <w:numPr>
          <w:ilvl w:val="255"/>
          <w:numId w:val="0"/>
        </w:numPr>
        <w:spacing w:line="360" w:lineRule="auto"/>
        <w:rPr>
          <w:rFonts w:ascii="Times New Roman" w:hAnsi="Times New Roman" w:eastAsia="仿宋_GB2312"/>
          <w:bCs w:val="0"/>
          <w:sz w:val="21"/>
          <w:szCs w:val="21"/>
          <w:lang w:val="fr-FR"/>
        </w:rPr>
      </w:pPr>
      <w:bookmarkStart w:id="29" w:name="_Toc20511756"/>
      <w:bookmarkStart w:id="30" w:name="_Toc517804007"/>
      <w:bookmarkStart w:id="31" w:name="_Toc520880297"/>
      <w:bookmarkStart w:id="32" w:name="_Toc519857113"/>
      <w:bookmarkStart w:id="33" w:name="_Toc531876773"/>
      <w:bookmarkStart w:id="34" w:name="_Toc520884111"/>
      <w:r>
        <w:rPr>
          <w:rFonts w:hint="eastAsia" w:ascii="Times New Roman" w:hAnsi="Times New Roman" w:eastAsia="仿宋_GB2312"/>
          <w:bCs w:val="0"/>
          <w:sz w:val="21"/>
          <w:szCs w:val="21"/>
          <w:lang w:val="fr-FR"/>
        </w:rPr>
        <w:t>3.</w:t>
      </w:r>
      <w:r>
        <w:rPr>
          <w:rFonts w:ascii="Times New Roman" w:hAnsi="Times New Roman" w:eastAsia="仿宋_GB2312"/>
          <w:bCs w:val="0"/>
          <w:sz w:val="21"/>
          <w:szCs w:val="21"/>
        </w:rPr>
        <w:t>报价要求</w:t>
      </w:r>
      <w:bookmarkEnd w:id="29"/>
      <w:bookmarkEnd w:id="30"/>
      <w:bookmarkEnd w:id="31"/>
      <w:bookmarkEnd w:id="32"/>
      <w:bookmarkEnd w:id="33"/>
      <w:bookmarkEnd w:id="34"/>
      <w:r>
        <w:rPr>
          <w:rFonts w:ascii="Times New Roman" w:hAnsi="Times New Roman" w:eastAsia="仿宋_GB2312"/>
          <w:bCs w:val="0"/>
          <w:sz w:val="21"/>
          <w:szCs w:val="21"/>
          <w:lang w:val="fr-FR"/>
        </w:rPr>
        <w:t xml:space="preserve"> Exigence de devis</w:t>
      </w:r>
    </w:p>
    <w:p w14:paraId="1693504F">
      <w:pPr>
        <w:numPr>
          <w:ilvl w:val="255"/>
          <w:numId w:val="0"/>
        </w:numPr>
        <w:spacing w:line="360" w:lineRule="auto"/>
        <w:ind w:firstLine="420" w:firstLineChars="200"/>
        <w:rPr>
          <w:rFonts w:ascii="Times New Roman" w:hAnsi="Times New Roman" w:eastAsia="仿宋_GB2312"/>
          <w:b/>
          <w:szCs w:val="21"/>
          <w:lang w:val="fr"/>
        </w:rPr>
      </w:pPr>
      <w:r>
        <w:rPr>
          <w:rFonts w:hint="eastAsia" w:ascii="Times New Roman" w:hAnsi="Times New Roman" w:eastAsia="仿宋_GB2312"/>
          <w:bCs/>
          <w:szCs w:val="21"/>
          <w:lang w:val="fr-FR"/>
        </w:rPr>
        <w:t>（1）</w:t>
      </w:r>
      <w:r>
        <w:rPr>
          <w:rFonts w:ascii="Times New Roman" w:hAnsi="Times New Roman" w:eastAsia="仿宋_GB2312"/>
          <w:bCs/>
          <w:szCs w:val="21"/>
        </w:rPr>
        <w:t>有意向的供应商应通过邮件将产品报价</w:t>
      </w:r>
      <w:r>
        <w:rPr>
          <w:rFonts w:ascii="Times New Roman" w:hAnsi="Times New Roman" w:eastAsia="仿宋_GB2312"/>
          <w:bCs/>
          <w:szCs w:val="21"/>
          <w:lang w:val="fr-FR"/>
        </w:rPr>
        <w:t>（</w:t>
      </w:r>
      <w:r>
        <w:rPr>
          <w:rFonts w:ascii="Times New Roman" w:hAnsi="Times New Roman" w:eastAsia="仿宋_GB2312"/>
          <w:bCs/>
          <w:szCs w:val="21"/>
        </w:rPr>
        <w:t>必须列明每项单价及总价</w:t>
      </w:r>
      <w:r>
        <w:rPr>
          <w:rFonts w:ascii="Times New Roman" w:hAnsi="Times New Roman" w:eastAsia="仿宋_GB2312"/>
          <w:bCs/>
          <w:szCs w:val="21"/>
          <w:lang w:val="fr-FR"/>
        </w:rPr>
        <w:t>）</w:t>
      </w:r>
      <w:r>
        <w:rPr>
          <w:rFonts w:ascii="Times New Roman" w:hAnsi="Times New Roman" w:eastAsia="仿宋_GB2312"/>
          <w:bCs/>
          <w:szCs w:val="21"/>
        </w:rPr>
        <w:t>、产品</w:t>
      </w:r>
      <w:r>
        <w:rPr>
          <w:rFonts w:hint="eastAsia" w:ascii="Times New Roman" w:hAnsi="Times New Roman" w:eastAsia="仿宋_GB2312"/>
          <w:bCs/>
          <w:szCs w:val="21"/>
          <w:lang w:val="en-US" w:eastAsia="zh-CN"/>
        </w:rPr>
        <w:t>规格型号</w:t>
      </w:r>
      <w:r>
        <w:rPr>
          <w:rFonts w:ascii="Times New Roman" w:hAnsi="Times New Roman" w:eastAsia="仿宋_GB2312"/>
          <w:bCs/>
          <w:szCs w:val="21"/>
        </w:rPr>
        <w:t>、品牌、包装规格以及供货商资格要求中的文件发送至</w:t>
      </w:r>
      <w:r>
        <w:rPr>
          <w:rStyle w:val="57"/>
          <w:rFonts w:hint="eastAsia" w:ascii="Times New Roman" w:hAnsi="Times New Roman" w:eastAsia="宋体"/>
          <w:color w:val="auto"/>
          <w:kern w:val="2"/>
          <w:sz w:val="21"/>
          <w:szCs w:val="22"/>
          <w:u w:val="none"/>
          <w:lang w:val="fr" w:eastAsia="zh-CN" w:bidi="ar-SA"/>
        </w:rPr>
        <w:t>zhangxiuli@chinalco.com.cn</w:t>
      </w:r>
      <w:r>
        <w:rPr>
          <w:rStyle w:val="57"/>
          <w:rFonts w:hint="eastAsia" w:ascii="Times New Roman" w:hAnsi="Times New Roman"/>
          <w:color w:val="auto"/>
          <w:kern w:val="2"/>
          <w:sz w:val="21"/>
          <w:szCs w:val="22"/>
          <w:u w:val="none"/>
          <w:lang w:val="en-US" w:eastAsia="zh-CN" w:bidi="ar-SA"/>
        </w:rPr>
        <w:t>和</w:t>
      </w:r>
      <w:r>
        <w:rPr>
          <w:rStyle w:val="57"/>
          <w:rFonts w:hint="eastAsia" w:ascii="Times New Roman" w:hAnsi="Times New Roman"/>
          <w:color w:val="auto"/>
          <w:u w:val="none"/>
          <w:lang w:val="fr-FR"/>
        </w:rPr>
        <w:t>xin_chen@chinalco.com.cn</w:t>
      </w:r>
      <w:r>
        <w:rPr>
          <w:rFonts w:ascii="Times New Roman" w:hAnsi="Times New Roman" w:eastAsia="仿宋_GB2312"/>
          <w:bCs/>
          <w:szCs w:val="21"/>
        </w:rPr>
        <w:t>。</w:t>
      </w:r>
    </w:p>
    <w:p w14:paraId="6068A777">
      <w:pPr>
        <w:numPr>
          <w:ilvl w:val="255"/>
          <w:numId w:val="0"/>
        </w:numPr>
        <w:spacing w:line="360" w:lineRule="auto"/>
        <w:ind w:firstLine="420" w:firstLineChars="200"/>
        <w:rPr>
          <w:rFonts w:ascii="Times New Roman" w:hAnsi="Times New Roman" w:eastAsia="仿宋_GB2312"/>
          <w:bCs/>
          <w:szCs w:val="21"/>
        </w:rPr>
      </w:pPr>
      <w:r>
        <w:rPr>
          <w:rFonts w:hint="eastAsia" w:ascii="Times New Roman" w:hAnsi="Times New Roman" w:eastAsia="仿宋_GB2312"/>
          <w:bCs/>
          <w:szCs w:val="21"/>
          <w:lang w:val="fr"/>
        </w:rPr>
        <w:t>（</w:t>
      </w:r>
      <w:r>
        <w:rPr>
          <w:rFonts w:hint="eastAsia" w:ascii="Times New Roman" w:hAnsi="Times New Roman" w:eastAsia="仿宋_GB2312"/>
          <w:bCs/>
          <w:szCs w:val="21"/>
        </w:rPr>
        <w:t>2</w:t>
      </w:r>
      <w:r>
        <w:rPr>
          <w:rFonts w:hint="eastAsia" w:ascii="Times New Roman" w:hAnsi="Times New Roman" w:eastAsia="仿宋_GB2312"/>
          <w:bCs/>
          <w:szCs w:val="21"/>
          <w:lang w:val="fr"/>
        </w:rPr>
        <w:t>）</w:t>
      </w:r>
      <w:r>
        <w:rPr>
          <w:rFonts w:ascii="Times New Roman" w:hAnsi="Times New Roman" w:eastAsia="仿宋_GB2312"/>
          <w:bCs/>
          <w:szCs w:val="21"/>
        </w:rPr>
        <w:t>供应商的报价应注明不含税价；且该价格包含送至采购人在博法项目现场指定仓库的运费。</w:t>
      </w:r>
    </w:p>
    <w:p w14:paraId="2C643821">
      <w:pPr>
        <w:numPr>
          <w:ilvl w:val="255"/>
          <w:numId w:val="0"/>
        </w:numPr>
        <w:spacing w:line="360" w:lineRule="auto"/>
        <w:ind w:firstLine="420" w:firstLineChars="200"/>
        <w:rPr>
          <w:rFonts w:ascii="Times New Roman" w:hAnsi="Times New Roman" w:eastAsia="仿宋_GB2312"/>
          <w:bCs/>
          <w:szCs w:val="21"/>
        </w:rPr>
      </w:pPr>
      <w:r>
        <w:rPr>
          <w:rFonts w:hint="eastAsia" w:ascii="Times New Roman" w:hAnsi="Times New Roman" w:eastAsia="仿宋_GB2312"/>
          <w:bCs/>
          <w:szCs w:val="21"/>
        </w:rPr>
        <w:t>（3）报价表上必须注明报价有效期限。</w:t>
      </w:r>
    </w:p>
    <w:p w14:paraId="356E02AB">
      <w:pPr>
        <w:numPr>
          <w:ilvl w:val="255"/>
          <w:numId w:val="0"/>
        </w:numPr>
        <w:spacing w:line="360" w:lineRule="auto"/>
        <w:ind w:firstLine="420" w:firstLineChars="200"/>
        <w:rPr>
          <w:rFonts w:ascii="Times New Roman" w:hAnsi="Times New Roman" w:eastAsia="仿宋_GB2312"/>
          <w:bCs/>
          <w:szCs w:val="21"/>
        </w:rPr>
      </w:pPr>
      <w:r>
        <w:rPr>
          <w:rFonts w:hint="eastAsia" w:ascii="Times New Roman" w:hAnsi="Times New Roman" w:eastAsia="仿宋_GB2312"/>
          <w:bCs/>
          <w:szCs w:val="21"/>
        </w:rPr>
        <w:t>（4）</w:t>
      </w:r>
      <w:r>
        <w:rPr>
          <w:rFonts w:ascii="Times New Roman" w:hAnsi="Times New Roman" w:eastAsia="仿宋_GB2312"/>
          <w:bCs/>
          <w:szCs w:val="21"/>
        </w:rPr>
        <w:t>报价截止日期：</w:t>
      </w:r>
      <w:r>
        <w:rPr>
          <w:rFonts w:ascii="Times New Roman" w:hAnsi="Times New Roman" w:eastAsia="仿宋_GB2312"/>
          <w:b/>
          <w:szCs w:val="21"/>
          <w:highlight w:val="none"/>
        </w:rPr>
        <w:t>2025年</w:t>
      </w:r>
      <w:r>
        <w:rPr>
          <w:rFonts w:hint="eastAsia" w:ascii="Times New Roman" w:hAnsi="Times New Roman" w:eastAsia="仿宋_GB2312"/>
          <w:b/>
          <w:szCs w:val="21"/>
          <w:highlight w:val="none"/>
          <w:lang w:val="en-US" w:eastAsia="zh-CN"/>
        </w:rPr>
        <w:t>12</w:t>
      </w:r>
      <w:r>
        <w:rPr>
          <w:rFonts w:ascii="Times New Roman" w:hAnsi="Times New Roman" w:eastAsia="仿宋_GB2312"/>
          <w:b/>
          <w:szCs w:val="21"/>
          <w:highlight w:val="none"/>
        </w:rPr>
        <w:t>月</w:t>
      </w:r>
      <w:r>
        <w:rPr>
          <w:rFonts w:hint="eastAsia" w:ascii="Times New Roman" w:hAnsi="Times New Roman" w:eastAsia="仿宋_GB2312"/>
          <w:b/>
          <w:szCs w:val="21"/>
          <w:highlight w:val="none"/>
          <w:lang w:val="en-US" w:eastAsia="zh-CN"/>
        </w:rPr>
        <w:t>4</w:t>
      </w:r>
      <w:r>
        <w:rPr>
          <w:rFonts w:ascii="Times New Roman" w:hAnsi="Times New Roman" w:eastAsia="仿宋_GB2312"/>
          <w:b/>
          <w:szCs w:val="21"/>
          <w:highlight w:val="none"/>
        </w:rPr>
        <w:t>日1</w:t>
      </w:r>
      <w:r>
        <w:rPr>
          <w:rFonts w:hint="eastAsia" w:ascii="Times New Roman" w:hAnsi="Times New Roman" w:eastAsia="仿宋_GB2312"/>
          <w:b/>
          <w:szCs w:val="21"/>
          <w:highlight w:val="none"/>
          <w:lang w:val="en-US" w:eastAsia="zh-CN"/>
        </w:rPr>
        <w:t>8</w:t>
      </w:r>
      <w:r>
        <w:rPr>
          <w:rFonts w:ascii="Times New Roman" w:hAnsi="Times New Roman" w:eastAsia="仿宋_GB2312"/>
          <w:b/>
          <w:szCs w:val="21"/>
          <w:highlight w:val="none"/>
        </w:rPr>
        <w:t>：00</w:t>
      </w:r>
      <w:r>
        <w:rPr>
          <w:rFonts w:hint="eastAsia" w:ascii="Times New Roman" w:hAnsi="Times New Roman" w:eastAsia="仿宋_GB2312"/>
          <w:bCs/>
          <w:szCs w:val="21"/>
          <w:highlight w:val="none"/>
        </w:rPr>
        <w:t>（几内亚时间）</w:t>
      </w:r>
    </w:p>
    <w:p w14:paraId="707D4A40">
      <w:pPr>
        <w:pStyle w:val="43"/>
        <w:widowControl/>
        <w:numPr>
          <w:ilvl w:val="255"/>
          <w:numId w:val="0"/>
        </w:numPr>
        <w:shd w:val="clear" w:color="auto" w:fill="F8F9FA"/>
        <w:spacing w:line="360" w:lineRule="atLeast"/>
        <w:ind w:firstLine="210" w:firstLineChars="100"/>
        <w:jc w:val="both"/>
        <w:rPr>
          <w:rFonts w:hint="default" w:ascii="Times New Roman" w:hAnsi="Times New Roman" w:eastAsia="仿宋_GB2312"/>
          <w:b w:val="0"/>
          <w:bCs/>
          <w:kern w:val="2"/>
          <w:sz w:val="21"/>
          <w:szCs w:val="21"/>
          <w:lang w:val="fr"/>
        </w:rPr>
      </w:pPr>
      <w:r>
        <w:rPr>
          <w:rFonts w:ascii="Times New Roman" w:hAnsi="Times New Roman" w:eastAsia="仿宋_GB2312"/>
          <w:b w:val="0"/>
          <w:bCs/>
          <w:kern w:val="2"/>
          <w:sz w:val="21"/>
          <w:szCs w:val="21"/>
          <w:lang w:val="fr"/>
        </w:rPr>
        <w:t>（</w:t>
      </w:r>
      <w:r>
        <w:rPr>
          <w:rFonts w:ascii="Times New Roman" w:hAnsi="Times New Roman" w:eastAsia="仿宋_GB2312"/>
          <w:b w:val="0"/>
          <w:bCs/>
          <w:kern w:val="2"/>
          <w:sz w:val="21"/>
          <w:szCs w:val="21"/>
          <w:lang w:val="fr-CA"/>
        </w:rPr>
        <w:t>1</w:t>
      </w:r>
      <w:r>
        <w:rPr>
          <w:rFonts w:ascii="Times New Roman" w:hAnsi="Times New Roman" w:eastAsia="仿宋_GB2312"/>
          <w:b w:val="0"/>
          <w:bCs/>
          <w:kern w:val="2"/>
          <w:sz w:val="21"/>
          <w:szCs w:val="21"/>
          <w:lang w:val="fr"/>
        </w:rPr>
        <w:t>）</w:t>
      </w:r>
      <w:r>
        <w:rPr>
          <w:rFonts w:hint="default" w:ascii="Times New Roman" w:hAnsi="Times New Roman" w:eastAsia="仿宋_GB2312"/>
          <w:b w:val="0"/>
          <w:bCs/>
          <w:kern w:val="2"/>
          <w:sz w:val="21"/>
          <w:szCs w:val="21"/>
          <w:lang w:val="fr"/>
        </w:rPr>
        <w:t>Les fournisseurs intéressés doivent envoyer le devis du produit (</w:t>
      </w:r>
      <w:r>
        <w:rPr>
          <w:rFonts w:ascii="Times New Roman" w:hAnsi="Times New Roman" w:eastAsia="仿宋_GB2312"/>
          <w:b w:val="0"/>
          <w:bCs/>
          <w:kern w:val="2"/>
          <w:sz w:val="21"/>
          <w:szCs w:val="21"/>
          <w:lang w:val="fr-CA"/>
        </w:rPr>
        <w:t>i</w:t>
      </w:r>
      <w:r>
        <w:rPr>
          <w:rFonts w:hint="default" w:ascii="Times New Roman" w:hAnsi="Times New Roman" w:eastAsia="仿宋_GB2312"/>
          <w:b w:val="0"/>
          <w:bCs/>
          <w:kern w:val="2"/>
          <w:sz w:val="21"/>
          <w:szCs w:val="21"/>
          <w:lang w:val="fr"/>
        </w:rPr>
        <w:t xml:space="preserve">ndiquer le prix unitaire </w:t>
      </w:r>
      <w:r>
        <w:rPr>
          <w:rFonts w:ascii="Times New Roman" w:hAnsi="Times New Roman" w:eastAsia="仿宋_GB2312"/>
          <w:b w:val="0"/>
          <w:bCs/>
          <w:kern w:val="2"/>
          <w:sz w:val="21"/>
          <w:szCs w:val="21"/>
          <w:lang w:val="fr-CA"/>
        </w:rPr>
        <w:t>et prix total de chaque produit</w:t>
      </w:r>
      <w:r>
        <w:rPr>
          <w:rFonts w:hint="default" w:ascii="Times New Roman" w:hAnsi="Times New Roman" w:eastAsia="仿宋_GB2312"/>
          <w:b w:val="0"/>
          <w:bCs/>
          <w:kern w:val="2"/>
          <w:sz w:val="21"/>
          <w:szCs w:val="21"/>
          <w:lang w:val="fr"/>
        </w:rPr>
        <w:t xml:space="preserve">), les </w:t>
      </w:r>
      <w:r>
        <w:rPr>
          <w:rFonts w:hint="default" w:ascii="Times New Roman" w:hAnsi="Times New Roman" w:eastAsia="仿宋_GB2312"/>
          <w:b w:val="0"/>
          <w:bCs/>
          <w:kern w:val="2"/>
          <w:sz w:val="21"/>
          <w:szCs w:val="21"/>
          <w:lang w:val="fr-FR"/>
        </w:rPr>
        <w:t>spécification</w:t>
      </w:r>
      <w:r>
        <w:rPr>
          <w:rFonts w:hint="eastAsia" w:ascii="Times New Roman" w:hAnsi="Times New Roman" w:eastAsia="仿宋_GB2312"/>
          <w:b w:val="0"/>
          <w:bCs/>
          <w:kern w:val="2"/>
          <w:sz w:val="21"/>
          <w:szCs w:val="21"/>
          <w:lang w:val="en-US" w:eastAsia="zh-CN"/>
        </w:rPr>
        <w:t>s</w:t>
      </w:r>
      <w:r>
        <w:rPr>
          <w:rFonts w:hint="default" w:ascii="Times New Roman" w:hAnsi="Times New Roman" w:eastAsia="仿宋_GB2312"/>
          <w:b w:val="0"/>
          <w:bCs/>
          <w:kern w:val="2"/>
          <w:sz w:val="21"/>
          <w:szCs w:val="21"/>
          <w:lang w:val="fr"/>
        </w:rPr>
        <w:t xml:space="preserve"> du produit,</w:t>
      </w:r>
      <w:r>
        <w:rPr>
          <w:rFonts w:ascii="Times New Roman" w:hAnsi="Times New Roman" w:eastAsia="仿宋_GB2312"/>
          <w:b w:val="0"/>
          <w:bCs/>
          <w:kern w:val="2"/>
          <w:sz w:val="21"/>
          <w:szCs w:val="21"/>
          <w:lang w:val="fr-CA"/>
        </w:rPr>
        <w:t xml:space="preserve"> </w:t>
      </w:r>
      <w:r>
        <w:rPr>
          <w:rFonts w:hint="default" w:ascii="Times New Roman" w:hAnsi="Times New Roman" w:eastAsia="仿宋_GB2312"/>
          <w:b w:val="0"/>
          <w:bCs/>
          <w:kern w:val="2"/>
          <w:sz w:val="21"/>
          <w:szCs w:val="21"/>
          <w:lang w:val="fr"/>
        </w:rPr>
        <w:t>les</w:t>
      </w:r>
      <w:r>
        <w:rPr>
          <w:rFonts w:hint="default" w:ascii="Times New Roman" w:hAnsi="Times New Roman" w:eastAsia="仿宋_GB2312"/>
          <w:b w:val="0"/>
          <w:bCs/>
          <w:kern w:val="2"/>
          <w:sz w:val="21"/>
          <w:szCs w:val="21"/>
          <w:lang w:val="fr-FR"/>
        </w:rPr>
        <w:t xml:space="preserve"> marques</w:t>
      </w:r>
      <w:r>
        <w:rPr>
          <w:rFonts w:hint="default" w:ascii="Times New Roman" w:hAnsi="Times New Roman" w:eastAsia="仿宋_GB2312"/>
          <w:b w:val="0"/>
          <w:bCs/>
          <w:kern w:val="2"/>
          <w:sz w:val="21"/>
          <w:szCs w:val="21"/>
          <w:lang w:val="fr"/>
        </w:rPr>
        <w:t>, les spécifications d</w:t>
      </w:r>
      <w:r>
        <w:rPr>
          <w:rFonts w:hint="default" w:ascii="Times New Roman" w:hAnsi="Times New Roman" w:eastAsia="仿宋_GB2312"/>
          <w:b w:val="0"/>
          <w:bCs/>
          <w:kern w:val="2"/>
          <w:sz w:val="21"/>
          <w:szCs w:val="21"/>
          <w:lang w:val="en-US" w:eastAsia="zh-CN"/>
        </w:rPr>
        <w:t>’</w:t>
      </w:r>
      <w:r>
        <w:rPr>
          <w:rFonts w:hint="default" w:ascii="Times New Roman" w:hAnsi="Times New Roman" w:eastAsia="仿宋_GB2312"/>
          <w:b w:val="0"/>
          <w:bCs/>
          <w:kern w:val="2"/>
          <w:sz w:val="21"/>
          <w:szCs w:val="21"/>
          <w:lang w:val="fr"/>
        </w:rPr>
        <w:t>emballage et les documents relatifs aux Conditions d</w:t>
      </w:r>
      <w:r>
        <w:rPr>
          <w:rFonts w:hint="default" w:ascii="Times New Roman" w:hAnsi="Times New Roman" w:eastAsia="仿宋_GB2312"/>
          <w:b w:val="0"/>
          <w:bCs/>
          <w:kern w:val="2"/>
          <w:sz w:val="21"/>
          <w:szCs w:val="21"/>
          <w:lang w:val="en-US" w:eastAsia="zh-CN"/>
        </w:rPr>
        <w:t>’</w:t>
      </w:r>
      <w:r>
        <w:rPr>
          <w:rFonts w:hint="default" w:ascii="Times New Roman" w:hAnsi="Times New Roman" w:eastAsia="仿宋_GB2312"/>
          <w:b w:val="0"/>
          <w:bCs/>
          <w:kern w:val="2"/>
          <w:sz w:val="21"/>
          <w:szCs w:val="21"/>
          <w:lang w:val="fr"/>
        </w:rPr>
        <w:t>admissibilité des fournisseur</w:t>
      </w:r>
      <w:r>
        <w:rPr>
          <w:rFonts w:hint="default" w:ascii="Times New Roman" w:hAnsi="Times New Roman" w:eastAsia="仿宋_GB2312"/>
          <w:b w:val="0"/>
          <w:bCs/>
          <w:kern w:val="2"/>
          <w:sz w:val="21"/>
          <w:szCs w:val="21"/>
          <w:highlight w:val="none"/>
          <w:lang w:val="fr"/>
        </w:rPr>
        <w:t>s à</w:t>
      </w:r>
      <w:r>
        <w:rPr>
          <w:rFonts w:hint="eastAsia" w:ascii="Times New Roman" w:hAnsi="Times New Roman" w:eastAsia="仿宋_GB2312"/>
          <w:b w:val="0"/>
          <w:bCs/>
          <w:kern w:val="2"/>
          <w:sz w:val="21"/>
          <w:szCs w:val="21"/>
          <w:highlight w:val="none"/>
          <w:lang w:val="en-US" w:eastAsia="zh-CN"/>
        </w:rPr>
        <w:t xml:space="preserve"> </w:t>
      </w:r>
      <w:r>
        <w:rPr>
          <w:rStyle w:val="57"/>
          <w:rFonts w:hint="eastAsia" w:ascii="Times New Roman" w:hAnsi="Times New Roman" w:eastAsia="宋体"/>
          <w:color w:val="auto"/>
          <w:kern w:val="2"/>
          <w:sz w:val="21"/>
          <w:szCs w:val="22"/>
          <w:u w:val="none"/>
          <w:lang w:val="fr" w:eastAsia="zh-CN" w:bidi="ar-SA"/>
        </w:rPr>
        <w:fldChar w:fldCharType="begin"/>
      </w:r>
      <w:r>
        <w:rPr>
          <w:rStyle w:val="57"/>
          <w:rFonts w:hint="eastAsia" w:ascii="Times New Roman" w:hAnsi="Times New Roman" w:eastAsia="宋体"/>
          <w:color w:val="auto"/>
          <w:kern w:val="2"/>
          <w:sz w:val="21"/>
          <w:szCs w:val="22"/>
          <w:u w:val="none"/>
          <w:lang w:val="fr" w:eastAsia="zh-CN" w:bidi="ar-SA"/>
        </w:rPr>
        <w:instrText xml:space="preserve"> HYPERLINK "mailto:zhangxiuli@chinalco.com.cn" </w:instrText>
      </w:r>
      <w:r>
        <w:rPr>
          <w:rStyle w:val="57"/>
          <w:rFonts w:hint="eastAsia" w:ascii="Times New Roman" w:hAnsi="Times New Roman" w:eastAsia="宋体"/>
          <w:color w:val="auto"/>
          <w:kern w:val="2"/>
          <w:sz w:val="21"/>
          <w:szCs w:val="22"/>
          <w:u w:val="none"/>
          <w:lang w:val="fr" w:eastAsia="zh-CN" w:bidi="ar-SA"/>
        </w:rPr>
        <w:fldChar w:fldCharType="separate"/>
      </w:r>
      <w:r>
        <w:rPr>
          <w:rStyle w:val="57"/>
          <w:rFonts w:hint="eastAsia" w:ascii="Times New Roman" w:hAnsi="Times New Roman" w:eastAsia="宋体"/>
          <w:kern w:val="2"/>
          <w:sz w:val="21"/>
          <w:szCs w:val="22"/>
          <w:lang w:val="fr" w:eastAsia="zh-CN" w:bidi="ar-SA"/>
        </w:rPr>
        <w:t>zhangxiuli@chinalco.com.cn</w:t>
      </w:r>
      <w:r>
        <w:rPr>
          <w:rStyle w:val="57"/>
          <w:rFonts w:hint="eastAsia" w:ascii="Times New Roman" w:hAnsi="Times New Roman" w:eastAsia="宋体"/>
          <w:color w:val="auto"/>
          <w:kern w:val="2"/>
          <w:sz w:val="21"/>
          <w:szCs w:val="22"/>
          <w:u w:val="none"/>
          <w:lang w:val="fr" w:eastAsia="zh-CN" w:bidi="ar-SA"/>
        </w:rPr>
        <w:fldChar w:fldCharType="end"/>
      </w:r>
      <w:r>
        <w:rPr>
          <w:rStyle w:val="57"/>
          <w:rFonts w:hint="eastAsia" w:ascii="Times New Roman" w:hAnsi="Times New Roman"/>
          <w:color w:val="auto"/>
          <w:kern w:val="2"/>
          <w:sz w:val="21"/>
          <w:szCs w:val="22"/>
          <w:u w:val="none"/>
          <w:lang w:val="en-US" w:eastAsia="zh-CN" w:bidi="ar-SA"/>
        </w:rPr>
        <w:t xml:space="preserve"> et </w:t>
      </w:r>
      <w:r>
        <w:rPr>
          <w:rStyle w:val="57"/>
          <w:rFonts w:hint="eastAsia" w:ascii="Times New Roman" w:hAnsi="Times New Roman" w:eastAsia="宋体"/>
          <w:kern w:val="2"/>
          <w:sz w:val="21"/>
          <w:szCs w:val="22"/>
          <w:lang w:val="fr-FR" w:eastAsia="zh-CN" w:bidi="ar-SA"/>
        </w:rPr>
        <w:fldChar w:fldCharType="begin"/>
      </w:r>
      <w:r>
        <w:rPr>
          <w:rStyle w:val="57"/>
          <w:rFonts w:hint="eastAsia" w:ascii="Times New Roman" w:hAnsi="Times New Roman" w:eastAsia="宋体"/>
          <w:kern w:val="2"/>
          <w:sz w:val="21"/>
          <w:szCs w:val="22"/>
          <w:lang w:val="fr-FR" w:eastAsia="zh-CN" w:bidi="ar-SA"/>
        </w:rPr>
        <w:instrText xml:space="preserve"> HYPERLINK "mailto:xin_chen@chinalco.com.cn" </w:instrText>
      </w:r>
      <w:r>
        <w:rPr>
          <w:rStyle w:val="57"/>
          <w:rFonts w:hint="eastAsia" w:ascii="Times New Roman" w:hAnsi="Times New Roman" w:eastAsia="宋体"/>
          <w:kern w:val="2"/>
          <w:sz w:val="21"/>
          <w:szCs w:val="22"/>
          <w:lang w:val="fr-FR" w:eastAsia="zh-CN" w:bidi="ar-SA"/>
        </w:rPr>
        <w:fldChar w:fldCharType="separate"/>
      </w:r>
      <w:r>
        <w:rPr>
          <w:rStyle w:val="57"/>
          <w:rFonts w:hint="eastAsia" w:ascii="Times New Roman" w:hAnsi="Times New Roman" w:eastAsia="宋体"/>
          <w:kern w:val="2"/>
          <w:sz w:val="21"/>
          <w:szCs w:val="22"/>
          <w:lang w:val="fr-FR" w:eastAsia="zh-CN" w:bidi="ar-SA"/>
        </w:rPr>
        <w:t>xin_chen@chinalco.com.cn</w:t>
      </w:r>
      <w:r>
        <w:rPr>
          <w:rStyle w:val="57"/>
          <w:rFonts w:hint="eastAsia" w:ascii="Times New Roman" w:hAnsi="Times New Roman" w:eastAsia="宋体"/>
          <w:kern w:val="2"/>
          <w:sz w:val="21"/>
          <w:szCs w:val="22"/>
          <w:lang w:val="fr-FR" w:eastAsia="zh-CN" w:bidi="ar-SA"/>
        </w:rPr>
        <w:fldChar w:fldCharType="end"/>
      </w:r>
      <w:r>
        <w:rPr>
          <w:rStyle w:val="57"/>
          <w:rFonts w:hint="eastAsia" w:ascii="Times New Roman" w:hAnsi="Times New Roman"/>
          <w:color w:val="auto"/>
          <w:kern w:val="2"/>
          <w:sz w:val="21"/>
          <w:szCs w:val="22"/>
          <w:u w:val="none"/>
          <w:lang w:val="en-US" w:eastAsia="zh-CN" w:bidi="ar-SA"/>
        </w:rPr>
        <w:t>.</w:t>
      </w:r>
      <w:r>
        <w:rPr>
          <w:rStyle w:val="57"/>
          <w:rFonts w:hint="eastAsia" w:ascii="Times New Roman" w:hAnsi="Times New Roman" w:eastAsia="宋体"/>
          <w:color w:val="auto"/>
          <w:kern w:val="2"/>
          <w:sz w:val="21"/>
          <w:szCs w:val="22"/>
          <w:u w:val="none"/>
          <w:lang w:val="en-US" w:eastAsia="zh-CN" w:bidi="ar-SA"/>
        </w:rPr>
        <w:t xml:space="preserve"> </w:t>
      </w:r>
    </w:p>
    <w:p w14:paraId="62D0B3CA">
      <w:pPr>
        <w:pStyle w:val="43"/>
        <w:widowControl/>
        <w:shd w:val="clear" w:color="auto" w:fill="F8F9FA"/>
        <w:spacing w:line="360" w:lineRule="atLeast"/>
        <w:ind w:firstLine="420" w:firstLineChars="200"/>
        <w:rPr>
          <w:rFonts w:hint="default" w:ascii="Times New Roman" w:hAnsi="Times New Roman" w:eastAsia="仿宋_GB2312"/>
          <w:b w:val="0"/>
          <w:bCs/>
          <w:kern w:val="2"/>
          <w:sz w:val="21"/>
          <w:szCs w:val="21"/>
          <w:lang w:val="fr-FR"/>
        </w:rPr>
      </w:pPr>
      <w:r>
        <w:rPr>
          <w:rFonts w:hint="default" w:ascii="Times New Roman" w:hAnsi="Times New Roman" w:eastAsia="仿宋_GB2312"/>
          <w:b w:val="0"/>
          <w:bCs/>
          <w:kern w:val="2"/>
          <w:sz w:val="21"/>
          <w:szCs w:val="21"/>
          <w:lang w:val="fr-FR"/>
        </w:rPr>
        <w:t>(</w:t>
      </w:r>
      <w:r>
        <w:rPr>
          <w:rFonts w:ascii="Times New Roman" w:hAnsi="Times New Roman" w:eastAsia="仿宋_GB2312"/>
          <w:b w:val="0"/>
          <w:bCs/>
          <w:kern w:val="2"/>
          <w:sz w:val="21"/>
          <w:szCs w:val="21"/>
          <w:lang w:val="fr-CA"/>
        </w:rPr>
        <w:t>2</w:t>
      </w:r>
      <w:r>
        <w:rPr>
          <w:rFonts w:hint="default" w:ascii="Times New Roman" w:hAnsi="Times New Roman" w:eastAsia="仿宋_GB2312"/>
          <w:b w:val="0"/>
          <w:bCs/>
          <w:kern w:val="2"/>
          <w:sz w:val="21"/>
          <w:szCs w:val="21"/>
          <w:lang w:val="fr-FR"/>
        </w:rPr>
        <w:t>)</w:t>
      </w:r>
      <w:r>
        <w:rPr>
          <w:rFonts w:hint="eastAsia" w:ascii="Times New Roman" w:hAnsi="Times New Roman" w:eastAsia="仿宋_GB2312"/>
          <w:b w:val="0"/>
          <w:bCs/>
          <w:kern w:val="2"/>
          <w:sz w:val="21"/>
          <w:szCs w:val="21"/>
          <w:lang w:val="en-US" w:eastAsia="zh-CN"/>
        </w:rPr>
        <w:t xml:space="preserve"> </w:t>
      </w:r>
      <w:r>
        <w:rPr>
          <w:rFonts w:hint="default" w:ascii="Times New Roman" w:hAnsi="Times New Roman" w:eastAsia="仿宋_GB2312"/>
          <w:b w:val="0"/>
          <w:bCs/>
          <w:color w:val="202124"/>
          <w:kern w:val="2"/>
          <w:sz w:val="21"/>
          <w:szCs w:val="21"/>
          <w:shd w:val="clear" w:color="auto" w:fill="F8F9FA"/>
          <w:lang w:val="fr"/>
        </w:rPr>
        <w:t>Le devis doit indiquer</w:t>
      </w:r>
      <w:r>
        <w:rPr>
          <w:rFonts w:hint="default" w:ascii="Times New Roman" w:hAnsi="Times New Roman" w:eastAsia="仿宋_GB2312"/>
          <w:b w:val="0"/>
          <w:bCs/>
          <w:color w:val="202124"/>
          <w:kern w:val="2"/>
          <w:sz w:val="21"/>
          <w:szCs w:val="21"/>
          <w:shd w:val="clear" w:color="auto" w:fill="F8F9FA"/>
          <w:lang w:val="fr-CA"/>
        </w:rPr>
        <w:t xml:space="preserve"> </w:t>
      </w:r>
      <w:r>
        <w:rPr>
          <w:rFonts w:hint="default" w:ascii="Times New Roman" w:hAnsi="Times New Roman" w:eastAsia="仿宋_GB2312"/>
          <w:b w:val="0"/>
          <w:bCs/>
          <w:color w:val="202124"/>
          <w:kern w:val="2"/>
          <w:sz w:val="21"/>
          <w:szCs w:val="21"/>
          <w:shd w:val="clear" w:color="auto" w:fill="F8F9FA"/>
          <w:lang w:val="fr"/>
        </w:rPr>
        <w:t>le prix</w:t>
      </w:r>
      <w:r>
        <w:rPr>
          <w:rFonts w:ascii="Times New Roman" w:hAnsi="Times New Roman" w:eastAsia="仿宋_GB2312"/>
          <w:b w:val="0"/>
          <w:bCs/>
          <w:color w:val="202124"/>
          <w:kern w:val="2"/>
          <w:sz w:val="21"/>
          <w:szCs w:val="21"/>
          <w:shd w:val="clear" w:color="auto" w:fill="F8F9FA"/>
          <w:lang w:val="fr-CA"/>
        </w:rPr>
        <w:t xml:space="preserve"> </w:t>
      </w:r>
      <w:r>
        <w:rPr>
          <w:rFonts w:hint="default" w:ascii="Times New Roman" w:hAnsi="Times New Roman" w:eastAsia="仿宋_GB2312"/>
          <w:b w:val="0"/>
          <w:bCs/>
          <w:color w:val="202124"/>
          <w:kern w:val="2"/>
          <w:sz w:val="21"/>
          <w:szCs w:val="21"/>
          <w:shd w:val="clear" w:color="auto" w:fill="F8F9FA"/>
          <w:lang w:val="fr"/>
        </w:rPr>
        <w:t xml:space="preserve">hors taxes et </w:t>
      </w:r>
      <w:r>
        <w:rPr>
          <w:rFonts w:ascii="Times New Roman" w:hAnsi="Times New Roman" w:eastAsia="仿宋_GB2312"/>
          <w:b w:val="0"/>
          <w:bCs/>
          <w:color w:val="202124"/>
          <w:kern w:val="2"/>
          <w:sz w:val="21"/>
          <w:szCs w:val="21"/>
          <w:shd w:val="clear" w:color="auto" w:fill="F8F9FA"/>
          <w:lang w:val="fr-CA"/>
        </w:rPr>
        <w:t>doit inclure</w:t>
      </w:r>
      <w:r>
        <w:rPr>
          <w:rFonts w:hint="default" w:ascii="Times New Roman" w:hAnsi="Times New Roman" w:eastAsia="仿宋_GB2312"/>
          <w:b w:val="0"/>
          <w:bCs/>
          <w:color w:val="202124"/>
          <w:kern w:val="2"/>
          <w:sz w:val="21"/>
          <w:szCs w:val="21"/>
          <w:shd w:val="clear" w:color="auto" w:fill="F8F9FA"/>
          <w:lang w:val="fr"/>
        </w:rPr>
        <w:t xml:space="preserve"> les frais de transport pour la livraison à l</w:t>
      </w:r>
      <w:r>
        <w:rPr>
          <w:rFonts w:hint="default" w:ascii="Times New Roman" w:hAnsi="Times New Roman" w:eastAsia="仿宋_GB2312"/>
          <w:b w:val="0"/>
          <w:bCs/>
          <w:color w:val="202124"/>
          <w:kern w:val="2"/>
          <w:sz w:val="21"/>
          <w:szCs w:val="21"/>
          <w:shd w:val="clear" w:color="auto" w:fill="F8F9FA"/>
          <w:lang w:val="en-US" w:eastAsia="zh-CN"/>
        </w:rPr>
        <w:t>’</w:t>
      </w:r>
      <w:r>
        <w:rPr>
          <w:rFonts w:hint="default" w:ascii="Times New Roman" w:hAnsi="Times New Roman" w:eastAsia="仿宋_GB2312"/>
          <w:b w:val="0"/>
          <w:bCs/>
          <w:color w:val="202124"/>
          <w:kern w:val="2"/>
          <w:sz w:val="21"/>
          <w:szCs w:val="21"/>
          <w:shd w:val="clear" w:color="auto" w:fill="F8F9FA"/>
          <w:lang w:val="fr"/>
        </w:rPr>
        <w:t>entrepôt désigné par l</w:t>
      </w:r>
      <w:r>
        <w:rPr>
          <w:rFonts w:hint="default" w:ascii="Times New Roman" w:hAnsi="Times New Roman" w:eastAsia="仿宋_GB2312"/>
          <w:b w:val="0"/>
          <w:bCs/>
          <w:color w:val="202124"/>
          <w:kern w:val="2"/>
          <w:sz w:val="21"/>
          <w:szCs w:val="21"/>
          <w:shd w:val="clear" w:color="auto" w:fill="F8F9FA"/>
          <w:lang w:val="en-US" w:eastAsia="zh-CN"/>
        </w:rPr>
        <w:t>’</w:t>
      </w:r>
      <w:r>
        <w:rPr>
          <w:rFonts w:hint="default" w:ascii="Times New Roman" w:hAnsi="Times New Roman" w:eastAsia="仿宋_GB2312"/>
          <w:b w:val="0"/>
          <w:bCs/>
          <w:color w:val="202124"/>
          <w:kern w:val="2"/>
          <w:sz w:val="21"/>
          <w:szCs w:val="21"/>
          <w:shd w:val="clear" w:color="auto" w:fill="F8F9FA"/>
          <w:lang w:val="fr"/>
        </w:rPr>
        <w:t xml:space="preserve">acheteur sur </w:t>
      </w:r>
      <w:r>
        <w:rPr>
          <w:rFonts w:ascii="Times New Roman" w:hAnsi="Times New Roman" w:eastAsia="仿宋_GB2312"/>
          <w:b w:val="0"/>
          <w:bCs/>
          <w:color w:val="202124"/>
          <w:kern w:val="2"/>
          <w:sz w:val="21"/>
          <w:szCs w:val="21"/>
          <w:shd w:val="clear" w:color="auto" w:fill="F8F9FA"/>
          <w:lang w:val="fr-CA"/>
        </w:rPr>
        <w:t>son</w:t>
      </w:r>
      <w:r>
        <w:rPr>
          <w:rFonts w:hint="default" w:ascii="Times New Roman" w:hAnsi="Times New Roman" w:eastAsia="仿宋_GB2312"/>
          <w:b w:val="0"/>
          <w:bCs/>
          <w:color w:val="202124"/>
          <w:kern w:val="2"/>
          <w:sz w:val="21"/>
          <w:szCs w:val="21"/>
          <w:shd w:val="clear" w:color="auto" w:fill="F8F9FA"/>
          <w:lang w:val="fr"/>
        </w:rPr>
        <w:t xml:space="preserve"> site </w:t>
      </w:r>
      <w:r>
        <w:rPr>
          <w:rFonts w:hint="default" w:ascii="Times New Roman" w:hAnsi="Times New Roman" w:eastAsia="仿宋_GB2312"/>
          <w:b w:val="0"/>
          <w:bCs/>
          <w:color w:val="202124"/>
          <w:kern w:val="2"/>
          <w:sz w:val="21"/>
          <w:szCs w:val="21"/>
          <w:shd w:val="clear" w:color="auto" w:fill="F8F9FA"/>
          <w:lang w:val="fr-FR"/>
        </w:rPr>
        <w:t>à Boffa</w:t>
      </w:r>
      <w:r>
        <w:rPr>
          <w:rFonts w:hint="default" w:ascii="Times New Roman" w:hAnsi="Times New Roman" w:eastAsia="仿宋_GB2312"/>
          <w:b w:val="0"/>
          <w:bCs/>
          <w:color w:val="202124"/>
          <w:kern w:val="2"/>
          <w:sz w:val="21"/>
          <w:szCs w:val="21"/>
          <w:shd w:val="clear" w:color="auto" w:fill="F8F9FA"/>
          <w:lang w:val="fr"/>
        </w:rPr>
        <w:t>.</w:t>
      </w:r>
    </w:p>
    <w:p w14:paraId="4654CC47">
      <w:pPr>
        <w:pStyle w:val="43"/>
        <w:widowControl/>
        <w:numPr>
          <w:ilvl w:val="255"/>
          <w:numId w:val="0"/>
        </w:numPr>
        <w:shd w:val="clear" w:color="auto" w:fill="F8F9FA"/>
        <w:spacing w:line="360" w:lineRule="atLeast"/>
        <w:ind w:firstLine="420" w:firstLineChars="200"/>
        <w:rPr>
          <w:rFonts w:ascii="Times New Roman" w:hAnsi="Times New Roman" w:eastAsia="仿宋_GB2312"/>
          <w:b w:val="0"/>
          <w:bCs/>
          <w:kern w:val="2"/>
          <w:sz w:val="21"/>
          <w:szCs w:val="21"/>
          <w:lang w:val="fr-FR"/>
        </w:rPr>
      </w:pPr>
      <w:r>
        <w:rPr>
          <w:rFonts w:hint="default" w:ascii="Times New Roman" w:hAnsi="Times New Roman" w:eastAsia="仿宋_GB2312"/>
          <w:b w:val="0"/>
          <w:bCs/>
          <w:kern w:val="2"/>
          <w:sz w:val="21"/>
          <w:szCs w:val="21"/>
          <w:lang w:val="fr-FR"/>
        </w:rPr>
        <w:t>(</w:t>
      </w:r>
      <w:r>
        <w:rPr>
          <w:rFonts w:ascii="Times New Roman" w:hAnsi="Times New Roman" w:eastAsia="仿宋_GB2312"/>
          <w:b w:val="0"/>
          <w:bCs/>
          <w:kern w:val="2"/>
          <w:sz w:val="21"/>
          <w:szCs w:val="21"/>
          <w:lang w:val="fr-CA"/>
        </w:rPr>
        <w:t>3</w:t>
      </w:r>
      <w:r>
        <w:rPr>
          <w:rFonts w:hint="default" w:ascii="Times New Roman" w:hAnsi="Times New Roman" w:eastAsia="仿宋_GB2312"/>
          <w:b w:val="0"/>
          <w:bCs/>
          <w:kern w:val="2"/>
          <w:sz w:val="21"/>
          <w:szCs w:val="21"/>
          <w:lang w:val="fr-FR"/>
        </w:rPr>
        <w:t>)</w:t>
      </w:r>
      <w:r>
        <w:rPr>
          <w:rFonts w:hint="eastAsia" w:ascii="Times New Roman" w:hAnsi="Times New Roman" w:eastAsia="仿宋_GB2312"/>
          <w:b w:val="0"/>
          <w:bCs/>
          <w:kern w:val="2"/>
          <w:sz w:val="21"/>
          <w:szCs w:val="21"/>
          <w:lang w:val="en-US" w:eastAsia="zh-CN"/>
        </w:rPr>
        <w:t xml:space="preserve"> </w:t>
      </w:r>
      <w:r>
        <w:rPr>
          <w:rFonts w:ascii="Times New Roman" w:hAnsi="Times New Roman" w:eastAsia="仿宋_GB2312"/>
          <w:b w:val="0"/>
          <w:bCs/>
          <w:kern w:val="2"/>
          <w:sz w:val="21"/>
          <w:szCs w:val="21"/>
          <w:lang w:val="fr-FR"/>
        </w:rPr>
        <w:t>L</w:t>
      </w:r>
      <w:r>
        <w:rPr>
          <w:rFonts w:hint="default" w:ascii="Times New Roman" w:hAnsi="Times New Roman" w:eastAsia="仿宋_GB2312"/>
          <w:b w:val="0"/>
          <w:bCs/>
          <w:kern w:val="2"/>
          <w:sz w:val="21"/>
          <w:szCs w:val="21"/>
          <w:lang w:val="fr-FR"/>
        </w:rPr>
        <w:t>e délai efficace doit être marqué sûr le devis du produit</w:t>
      </w:r>
      <w:r>
        <w:rPr>
          <w:rFonts w:ascii="Times New Roman" w:hAnsi="Times New Roman" w:eastAsia="仿宋_GB2312"/>
          <w:b w:val="0"/>
          <w:bCs/>
          <w:kern w:val="2"/>
          <w:sz w:val="21"/>
          <w:szCs w:val="21"/>
          <w:lang w:val="fr-FR"/>
        </w:rPr>
        <w:t>.</w:t>
      </w:r>
      <w:r>
        <w:rPr>
          <w:rFonts w:hint="default" w:ascii="Times New Roman" w:hAnsi="Times New Roman" w:eastAsia="仿宋_GB2312"/>
          <w:b w:val="0"/>
          <w:bCs/>
          <w:kern w:val="2"/>
          <w:sz w:val="21"/>
          <w:szCs w:val="21"/>
          <w:lang w:val="fr-FR"/>
        </w:rPr>
        <w:t xml:space="preserve"> </w:t>
      </w:r>
    </w:p>
    <w:p w14:paraId="19C11576">
      <w:pPr>
        <w:pStyle w:val="43"/>
        <w:widowControl/>
        <w:shd w:val="clear" w:color="auto" w:fill="F8F9FA"/>
        <w:spacing w:line="360" w:lineRule="atLeast"/>
        <w:ind w:firstLine="420" w:firstLineChars="200"/>
        <w:rPr>
          <w:rFonts w:hint="default" w:ascii="Times New Roman" w:hAnsi="Times New Roman" w:eastAsia="仿宋_GB2312"/>
          <w:b w:val="0"/>
          <w:bCs/>
          <w:sz w:val="21"/>
          <w:szCs w:val="21"/>
          <w:highlight w:val="none"/>
          <w:lang w:val="fr-FR"/>
        </w:rPr>
      </w:pPr>
      <w:r>
        <w:rPr>
          <w:rFonts w:hint="default" w:ascii="Times New Roman" w:hAnsi="Times New Roman" w:eastAsia="仿宋_GB2312"/>
          <w:b w:val="0"/>
          <w:bCs/>
          <w:kern w:val="2"/>
          <w:sz w:val="21"/>
          <w:szCs w:val="21"/>
          <w:lang w:val="fr-FR"/>
        </w:rPr>
        <w:t>(</w:t>
      </w:r>
      <w:r>
        <w:rPr>
          <w:rFonts w:hint="eastAsia" w:ascii="Times New Roman" w:hAnsi="Times New Roman" w:eastAsia="仿宋_GB2312"/>
          <w:b w:val="0"/>
          <w:bCs/>
          <w:kern w:val="2"/>
          <w:sz w:val="21"/>
          <w:szCs w:val="21"/>
          <w:lang w:val="en-US" w:eastAsia="zh-CN"/>
        </w:rPr>
        <w:t>4</w:t>
      </w:r>
      <w:r>
        <w:rPr>
          <w:rFonts w:hint="default" w:ascii="Times New Roman" w:hAnsi="Times New Roman" w:eastAsia="仿宋_GB2312"/>
          <w:b w:val="0"/>
          <w:bCs/>
          <w:kern w:val="2"/>
          <w:sz w:val="21"/>
          <w:szCs w:val="21"/>
          <w:lang w:val="fr-FR"/>
        </w:rPr>
        <w:t>)</w:t>
      </w:r>
      <w:r>
        <w:rPr>
          <w:rFonts w:hint="eastAsia" w:ascii="Times New Roman" w:hAnsi="Times New Roman" w:eastAsia="仿宋_GB2312"/>
          <w:b w:val="0"/>
          <w:bCs/>
          <w:kern w:val="2"/>
          <w:sz w:val="21"/>
          <w:szCs w:val="21"/>
          <w:lang w:val="en-US" w:eastAsia="zh-CN"/>
        </w:rPr>
        <w:t xml:space="preserve"> </w:t>
      </w:r>
      <w:r>
        <w:rPr>
          <w:rFonts w:hint="default" w:ascii="Times New Roman" w:hAnsi="Times New Roman" w:eastAsia="仿宋_GB2312"/>
          <w:b w:val="0"/>
          <w:bCs/>
          <w:sz w:val="21"/>
          <w:szCs w:val="21"/>
          <w:lang w:val="fr-FR"/>
        </w:rPr>
        <w:t>Délais de l’heure d</w:t>
      </w:r>
      <w:r>
        <w:rPr>
          <w:rFonts w:hint="default" w:ascii="Times New Roman" w:hAnsi="Times New Roman" w:eastAsia="仿宋_GB2312"/>
          <w:b w:val="0"/>
          <w:bCs/>
          <w:sz w:val="21"/>
          <w:szCs w:val="21"/>
          <w:lang w:val="en-US" w:eastAsia="zh-CN"/>
        </w:rPr>
        <w:t>’</w:t>
      </w:r>
      <w:r>
        <w:rPr>
          <w:rFonts w:hint="default" w:ascii="Times New Roman" w:hAnsi="Times New Roman" w:eastAsia="仿宋_GB2312"/>
          <w:b w:val="0"/>
          <w:bCs/>
          <w:sz w:val="21"/>
          <w:szCs w:val="21"/>
          <w:lang w:val="fr-FR"/>
        </w:rPr>
        <w:t xml:space="preserve">inscription: </w:t>
      </w:r>
      <w:r>
        <w:rPr>
          <w:rFonts w:hint="default" w:ascii="Times New Roman" w:hAnsi="Times New Roman" w:eastAsia="仿宋_GB2312"/>
          <w:b w:val="0"/>
          <w:bCs/>
          <w:sz w:val="21"/>
          <w:szCs w:val="21"/>
          <w:highlight w:val="none"/>
          <w:lang w:val="fr-CA"/>
        </w:rPr>
        <w:t>Le</w:t>
      </w:r>
      <w:r>
        <w:rPr>
          <w:rFonts w:hint="default" w:ascii="Times New Roman" w:hAnsi="Times New Roman" w:eastAsia="仿宋_GB2312"/>
          <w:b w:val="0"/>
          <w:bCs/>
          <w:szCs w:val="21"/>
          <w:highlight w:val="none"/>
          <w:lang w:val="fr-CA"/>
        </w:rPr>
        <w:t xml:space="preserve"> </w:t>
      </w:r>
      <w:r>
        <w:rPr>
          <w:rFonts w:hint="eastAsia" w:ascii="Times New Roman" w:hAnsi="Times New Roman" w:eastAsia="仿宋_GB2312"/>
          <w:b w:val="0"/>
          <w:bCs/>
          <w:szCs w:val="21"/>
          <w:highlight w:val="none"/>
          <w:lang w:val="en-US" w:eastAsia="zh-CN"/>
        </w:rPr>
        <w:t>4 D</w:t>
      </w:r>
      <w:r>
        <w:rPr>
          <w:rFonts w:hint="default" w:ascii="Times New Roman" w:hAnsi="Times New Roman" w:eastAsia="仿宋_GB2312"/>
          <w:b w:val="0"/>
          <w:bCs/>
          <w:szCs w:val="21"/>
          <w:highlight w:val="none"/>
          <w:lang w:val="fr" w:eastAsia="zh-CN"/>
        </w:rPr>
        <w:t>é</w:t>
      </w:r>
      <w:r>
        <w:rPr>
          <w:rFonts w:hint="eastAsia" w:ascii="Times New Roman" w:hAnsi="Times New Roman" w:eastAsia="仿宋_GB2312"/>
          <w:b w:val="0"/>
          <w:bCs/>
          <w:szCs w:val="21"/>
          <w:highlight w:val="none"/>
          <w:lang w:val="en-US" w:eastAsia="zh-CN"/>
        </w:rPr>
        <w:t>cembre</w:t>
      </w:r>
      <w:r>
        <w:rPr>
          <w:rFonts w:hint="default" w:ascii="Times New Roman" w:hAnsi="Times New Roman" w:eastAsia="仿宋_GB2312"/>
          <w:b w:val="0"/>
          <w:bCs/>
          <w:sz w:val="21"/>
          <w:szCs w:val="21"/>
          <w:highlight w:val="none"/>
          <w:lang w:val="fr-CA"/>
        </w:rPr>
        <w:t xml:space="preserve">, à </w:t>
      </w:r>
      <w:r>
        <w:rPr>
          <w:rFonts w:hint="default" w:ascii="Times New Roman" w:hAnsi="Times New Roman" w:eastAsia="仿宋_GB2312"/>
          <w:b w:val="0"/>
          <w:bCs/>
          <w:sz w:val="21"/>
          <w:szCs w:val="21"/>
          <w:highlight w:val="none"/>
          <w:lang w:val="fr-FR"/>
        </w:rPr>
        <w:t>1</w:t>
      </w:r>
      <w:r>
        <w:rPr>
          <w:rFonts w:hint="eastAsia" w:ascii="Times New Roman" w:hAnsi="Times New Roman" w:eastAsia="仿宋_GB2312"/>
          <w:b w:val="0"/>
          <w:bCs/>
          <w:sz w:val="21"/>
          <w:szCs w:val="21"/>
          <w:highlight w:val="none"/>
          <w:lang w:val="en-US" w:eastAsia="zh-CN"/>
        </w:rPr>
        <w:t>8</w:t>
      </w:r>
      <w:r>
        <w:rPr>
          <w:rFonts w:hint="default" w:ascii="Times New Roman" w:hAnsi="Times New Roman" w:eastAsia="仿宋_GB2312"/>
          <w:b w:val="0"/>
          <w:bCs/>
          <w:sz w:val="21"/>
          <w:szCs w:val="21"/>
          <w:highlight w:val="none"/>
          <w:lang w:val="fr-FR"/>
        </w:rPr>
        <w:t xml:space="preserve">: 00 (heure de Guinée) </w:t>
      </w:r>
    </w:p>
    <w:p w14:paraId="41CBC3A4">
      <w:pPr>
        <w:pStyle w:val="43"/>
        <w:widowControl/>
        <w:shd w:val="clear" w:color="auto" w:fill="F8F9FA"/>
        <w:spacing w:line="360" w:lineRule="atLeast"/>
        <w:ind w:firstLine="210" w:firstLineChars="100"/>
        <w:rPr>
          <w:rFonts w:hint="default" w:ascii="Times New Roman" w:hAnsi="Times New Roman" w:eastAsia="仿宋_GB2312"/>
          <w:b w:val="0"/>
          <w:bCs/>
          <w:sz w:val="21"/>
          <w:szCs w:val="21"/>
          <w:highlight w:val="none"/>
          <w:lang w:val="fr-FR"/>
        </w:rPr>
      </w:pPr>
      <w:bookmarkStart w:id="48" w:name="_GoBack"/>
      <w:bookmarkEnd w:id="48"/>
    </w:p>
    <w:p w14:paraId="299FC282">
      <w:pPr>
        <w:pStyle w:val="43"/>
        <w:widowControl/>
        <w:shd w:val="clear" w:color="auto" w:fill="F8F9FA"/>
        <w:spacing w:line="360" w:lineRule="atLeast"/>
        <w:ind w:firstLine="210" w:firstLineChars="100"/>
        <w:rPr>
          <w:rFonts w:hint="default" w:ascii="Times New Roman" w:hAnsi="Times New Roman" w:eastAsia="仿宋_GB2312"/>
          <w:b w:val="0"/>
          <w:bCs/>
          <w:sz w:val="21"/>
          <w:szCs w:val="21"/>
          <w:highlight w:val="none"/>
          <w:lang w:val="fr-FR"/>
        </w:rPr>
      </w:pPr>
    </w:p>
    <w:p w14:paraId="61E8747A">
      <w:pPr>
        <w:pStyle w:val="43"/>
        <w:widowControl/>
        <w:numPr>
          <w:ilvl w:val="0"/>
          <w:numId w:val="0"/>
        </w:numPr>
        <w:shd w:val="clear" w:color="auto" w:fill="F8F9FA"/>
        <w:spacing w:line="360" w:lineRule="atLeast"/>
        <w:ind w:leftChars="0"/>
        <w:rPr>
          <w:rFonts w:hint="default" w:ascii="Times New Roman" w:hAnsi="Times New Roman" w:eastAsia="仿宋_GB2312"/>
          <w:sz w:val="21"/>
          <w:szCs w:val="21"/>
          <w:lang w:val="fr-FR"/>
        </w:rPr>
      </w:pPr>
      <w:r>
        <w:rPr>
          <w:rFonts w:hint="eastAsia" w:ascii="Times New Roman" w:hAnsi="Times New Roman" w:eastAsia="仿宋_GB2312"/>
          <w:b/>
          <w:kern w:val="2"/>
          <w:sz w:val="21"/>
          <w:szCs w:val="21"/>
          <w:lang w:val="en-US" w:eastAsia="zh-CN"/>
        </w:rPr>
        <w:t xml:space="preserve">4.  </w:t>
      </w:r>
      <w:r>
        <w:rPr>
          <w:rFonts w:hint="default" w:ascii="Times New Roman" w:hAnsi="Times New Roman" w:eastAsia="仿宋_GB2312"/>
          <w:b/>
          <w:kern w:val="2"/>
          <w:sz w:val="21"/>
          <w:szCs w:val="21"/>
          <w:lang w:val="fr-FR"/>
        </w:rPr>
        <w:t>资质审核及单价比较方式/</w:t>
      </w:r>
      <w:r>
        <w:rPr>
          <w:rFonts w:hint="default" w:ascii="Times New Roman" w:hAnsi="Times New Roman"/>
          <w:lang w:val="fr-FR"/>
        </w:rPr>
        <w:t xml:space="preserve"> </w:t>
      </w:r>
      <w:r>
        <w:rPr>
          <w:rFonts w:hint="default" w:ascii="Times New Roman" w:hAnsi="Times New Roman" w:eastAsia="仿宋_GB2312"/>
          <w:b/>
          <w:kern w:val="2"/>
          <w:sz w:val="21"/>
          <w:szCs w:val="21"/>
          <w:lang w:val="fr"/>
        </w:rPr>
        <w:t>Méthodes d’examen de qualification et de comparaison des prix unitaires</w:t>
      </w:r>
    </w:p>
    <w:p w14:paraId="326E4998">
      <w:pPr>
        <w:pStyle w:val="43"/>
        <w:widowControl/>
        <w:numPr>
          <w:ilvl w:val="255"/>
          <w:numId w:val="0"/>
        </w:numPr>
        <w:shd w:val="clear" w:color="auto" w:fill="F8F9FA"/>
        <w:spacing w:line="360" w:lineRule="atLeast"/>
        <w:ind w:firstLine="420" w:firstLineChars="200"/>
        <w:rPr>
          <w:rFonts w:hint="default" w:ascii="Times New Roman" w:hAnsi="Times New Roman" w:eastAsia="仿宋_GB2312"/>
          <w:bCs/>
          <w:kern w:val="2"/>
          <w:sz w:val="21"/>
          <w:szCs w:val="21"/>
          <w:lang w:val="en-US" w:eastAsia="zh-CN"/>
        </w:rPr>
      </w:pPr>
      <w:r>
        <w:rPr>
          <w:rFonts w:hint="default" w:ascii="Times New Roman" w:hAnsi="Times New Roman" w:eastAsia="仿宋_GB2312"/>
          <w:bCs/>
          <w:kern w:val="2"/>
          <w:sz w:val="21"/>
          <w:szCs w:val="21"/>
        </w:rPr>
        <w:t>采购人将从各报价中选择</w:t>
      </w:r>
      <w:r>
        <w:rPr>
          <w:rFonts w:hint="eastAsia" w:ascii="Times New Roman" w:hAnsi="Times New Roman" w:eastAsia="仿宋_GB2312"/>
          <w:bCs/>
          <w:kern w:val="2"/>
          <w:sz w:val="21"/>
          <w:szCs w:val="21"/>
          <w:lang w:val="en-US" w:eastAsia="zh-CN"/>
        </w:rPr>
        <w:t>符合资格条件且</w:t>
      </w:r>
      <w:r>
        <w:rPr>
          <w:rFonts w:hint="default" w:ascii="Times New Roman" w:hAnsi="Times New Roman" w:eastAsia="仿宋_GB2312"/>
          <w:bCs/>
          <w:kern w:val="2"/>
          <w:sz w:val="21"/>
          <w:szCs w:val="21"/>
        </w:rPr>
        <w:t>产品单价最低的供应商为最终供应商并与之签订合同，合同采用中国铝业几内亚有限公司合同模板。</w:t>
      </w:r>
      <w:r>
        <w:rPr>
          <w:rFonts w:hint="eastAsia" w:ascii="Times New Roman" w:hAnsi="Times New Roman" w:eastAsia="仿宋_GB2312"/>
          <w:bCs/>
          <w:kern w:val="2"/>
          <w:sz w:val="21"/>
          <w:szCs w:val="21"/>
          <w:lang w:val="en-US" w:eastAsia="zh-CN"/>
        </w:rPr>
        <w:t xml:space="preserve">    </w:t>
      </w:r>
    </w:p>
    <w:p w14:paraId="6B4AE7F5">
      <w:pPr>
        <w:pStyle w:val="43"/>
        <w:widowControl/>
        <w:shd w:val="clear" w:color="auto" w:fill="F8F9FA"/>
        <w:spacing w:line="360" w:lineRule="atLeast"/>
        <w:ind w:firstLine="422" w:firstLineChars="200"/>
        <w:rPr>
          <w:rFonts w:hint="eastAsia" w:ascii="Times New Roman" w:hAnsi="Times New Roman" w:eastAsia="仿宋_GB2312"/>
          <w:b/>
          <w:kern w:val="2"/>
          <w:sz w:val="21"/>
          <w:szCs w:val="21"/>
          <w:lang w:val="fr" w:eastAsia="zh-CN"/>
        </w:rPr>
      </w:pPr>
      <w:r>
        <w:rPr>
          <w:rFonts w:hint="default" w:ascii="Times New Roman" w:hAnsi="Times New Roman" w:eastAsia="仿宋_GB2312"/>
          <w:b/>
          <w:kern w:val="2"/>
          <w:sz w:val="21"/>
          <w:szCs w:val="21"/>
          <w:lang w:val="fr"/>
        </w:rPr>
        <w:t>L</w:t>
      </w:r>
      <w:r>
        <w:rPr>
          <w:rFonts w:hint="default" w:ascii="Times New Roman" w:hAnsi="Times New Roman" w:eastAsia="仿宋_GB2312"/>
          <w:b/>
          <w:kern w:val="2"/>
          <w:sz w:val="21"/>
          <w:szCs w:val="21"/>
          <w:lang w:val="en-US" w:eastAsia="zh-CN"/>
        </w:rPr>
        <w:t>’</w:t>
      </w:r>
      <w:r>
        <w:rPr>
          <w:rFonts w:hint="default" w:ascii="Times New Roman" w:hAnsi="Times New Roman" w:eastAsia="仿宋_GB2312"/>
          <w:b/>
          <w:kern w:val="2"/>
          <w:sz w:val="21"/>
          <w:szCs w:val="21"/>
          <w:lang w:val="fr"/>
        </w:rPr>
        <w:t>acheteur</w:t>
      </w:r>
      <w:r>
        <w:rPr>
          <w:rFonts w:hint="eastAsia" w:ascii="Times New Roman" w:hAnsi="Times New Roman" w:eastAsia="仿宋_GB2312"/>
          <w:b/>
          <w:kern w:val="2"/>
          <w:sz w:val="21"/>
          <w:szCs w:val="21"/>
          <w:lang w:val="fr" w:eastAsia="zh-CN"/>
        </w:rPr>
        <w:t xml:space="preserve"> sélectionnera le fournisseur qui répond aux critères de qualification et qui propose le prix unitaire le plus bas parmi toutes les offres et conclura un contrat avec lui. Le contrat utilisera le modèle de contrat </w:t>
      </w:r>
      <w:r>
        <w:rPr>
          <w:rFonts w:ascii="Times New Roman" w:hAnsi="Times New Roman" w:eastAsia="仿宋_GB2312"/>
          <w:b/>
          <w:kern w:val="2"/>
          <w:sz w:val="21"/>
          <w:szCs w:val="21"/>
          <w:lang w:val="fr-CA"/>
        </w:rPr>
        <w:t xml:space="preserve">utilisé par </w:t>
      </w:r>
      <w:r>
        <w:rPr>
          <w:rFonts w:hint="default" w:ascii="Times New Roman" w:hAnsi="Times New Roman" w:eastAsia="仿宋_GB2312"/>
          <w:b/>
          <w:kern w:val="2"/>
          <w:sz w:val="21"/>
          <w:szCs w:val="21"/>
          <w:lang w:val="fr"/>
        </w:rPr>
        <w:t xml:space="preserve">CHALCO GUINEA </w:t>
      </w:r>
      <w:r>
        <w:rPr>
          <w:rFonts w:ascii="Times New Roman" w:hAnsi="Times New Roman" w:eastAsia="仿宋_GB2312"/>
          <w:b/>
          <w:kern w:val="2"/>
          <w:sz w:val="21"/>
          <w:szCs w:val="21"/>
          <w:lang w:val="fr-CA"/>
        </w:rPr>
        <w:t>COMPANY S.A</w:t>
      </w:r>
    </w:p>
    <w:p w14:paraId="6A954A4B">
      <w:pPr>
        <w:pStyle w:val="43"/>
        <w:widowControl/>
        <w:shd w:val="clear" w:color="auto" w:fill="F8F9FA"/>
        <w:spacing w:line="360" w:lineRule="atLeast"/>
        <w:ind w:firstLine="422" w:firstLineChars="200"/>
        <w:rPr>
          <w:rFonts w:hint="default" w:ascii="Times New Roman" w:hAnsi="Times New Roman" w:eastAsia="仿宋_GB2312"/>
          <w:b/>
          <w:kern w:val="2"/>
          <w:sz w:val="21"/>
          <w:szCs w:val="21"/>
          <w:lang w:val="fr"/>
        </w:rPr>
      </w:pPr>
    </w:p>
    <w:p w14:paraId="4D7C9874">
      <w:pPr>
        <w:pStyle w:val="43"/>
        <w:widowControl/>
        <w:shd w:val="clear" w:color="auto" w:fill="F8F9FA"/>
        <w:spacing w:line="360" w:lineRule="atLeast"/>
        <w:ind w:firstLine="422" w:firstLineChars="200"/>
        <w:rPr>
          <w:rFonts w:hint="default" w:ascii="Times New Roman" w:hAnsi="Times New Roman" w:eastAsia="仿宋_GB2312"/>
          <w:b/>
          <w:kern w:val="2"/>
          <w:sz w:val="21"/>
          <w:szCs w:val="21"/>
          <w:lang w:val="fr"/>
        </w:rPr>
      </w:pPr>
    </w:p>
    <w:p w14:paraId="43C25245">
      <w:pPr>
        <w:numPr>
          <w:ilvl w:val="0"/>
          <w:numId w:val="2"/>
        </w:numPr>
        <w:spacing w:line="360" w:lineRule="auto"/>
        <w:rPr>
          <w:rFonts w:ascii="Times New Roman" w:hAnsi="Times New Roman" w:eastAsia="仿宋_GB2312"/>
          <w:b/>
          <w:szCs w:val="21"/>
          <w:lang w:val="fr-FR"/>
        </w:rPr>
      </w:pPr>
      <w:bookmarkStart w:id="35" w:name="_Toc531876776"/>
      <w:bookmarkStart w:id="36" w:name="_Toc519857116"/>
      <w:bookmarkStart w:id="37" w:name="_Toc517804010"/>
      <w:bookmarkStart w:id="38" w:name="_Toc20511759"/>
      <w:bookmarkStart w:id="39" w:name="_Toc520884114"/>
      <w:bookmarkStart w:id="40" w:name="_Toc520880300"/>
      <w:r>
        <w:rPr>
          <w:rFonts w:ascii="Times New Roman" w:hAnsi="Times New Roman" w:eastAsia="仿宋_GB2312"/>
          <w:b/>
          <w:szCs w:val="21"/>
          <w:lang w:val="fr-FR"/>
        </w:rPr>
        <w:t>发布公告的媒介</w:t>
      </w:r>
      <w:bookmarkEnd w:id="35"/>
      <w:bookmarkEnd w:id="36"/>
      <w:bookmarkEnd w:id="37"/>
      <w:bookmarkEnd w:id="38"/>
      <w:bookmarkEnd w:id="39"/>
      <w:bookmarkEnd w:id="40"/>
      <w:r>
        <w:rPr>
          <w:rFonts w:ascii="Times New Roman" w:hAnsi="Times New Roman" w:eastAsia="仿宋_GB2312"/>
          <w:b/>
          <w:szCs w:val="21"/>
          <w:lang w:val="fr-FR"/>
        </w:rPr>
        <w:t>/Moyen d'annonce</w:t>
      </w:r>
    </w:p>
    <w:p w14:paraId="306A5D17">
      <w:pPr>
        <w:autoSpaceDN w:val="0"/>
        <w:spacing w:line="360" w:lineRule="auto"/>
        <w:ind w:firstLine="480"/>
        <w:textAlignment w:val="center"/>
        <w:rPr>
          <w:rFonts w:ascii="Times New Roman" w:hAnsi="Times New Roman" w:eastAsia="仿宋_GB2312"/>
          <w:bCs/>
          <w:szCs w:val="21"/>
          <w:highlight w:val="none"/>
          <w:lang w:val="fr-FR"/>
        </w:rPr>
      </w:pPr>
      <w:r>
        <w:rPr>
          <w:rFonts w:ascii="Times New Roman" w:hAnsi="Times New Roman" w:eastAsia="仿宋_GB2312"/>
          <w:bCs/>
          <w:szCs w:val="21"/>
        </w:rPr>
        <w:t>此公告</w:t>
      </w:r>
      <w:r>
        <w:rPr>
          <w:rFonts w:ascii="Times New Roman" w:hAnsi="Times New Roman" w:eastAsia="仿宋_GB2312"/>
          <w:bCs/>
          <w:szCs w:val="21"/>
          <w:highlight w:val="none"/>
        </w:rPr>
        <w:t>在</w:t>
      </w:r>
      <w:r>
        <w:rPr>
          <w:rFonts w:ascii="Times New Roman" w:hAnsi="Times New Roman"/>
          <w:b/>
          <w:bCs/>
          <w:sz w:val="18"/>
          <w:szCs w:val="18"/>
          <w:highlight w:val="none"/>
          <w:lang w:val="fr-FR"/>
        </w:rPr>
        <w:t>https://www.jaoguinee.com/</w:t>
      </w:r>
      <w:r>
        <w:rPr>
          <w:rFonts w:ascii="Times New Roman" w:hAnsi="Times New Roman" w:eastAsia="仿宋_GB2312"/>
          <w:bCs/>
          <w:szCs w:val="21"/>
          <w:highlight w:val="none"/>
        </w:rPr>
        <w:t>上发布</w:t>
      </w:r>
      <w:r>
        <w:rPr>
          <w:rFonts w:ascii="Times New Roman" w:hAnsi="Times New Roman" w:eastAsia="仿宋_GB2312"/>
          <w:bCs/>
          <w:szCs w:val="21"/>
          <w:highlight w:val="none"/>
          <w:lang w:val="fr-FR"/>
        </w:rPr>
        <w:t>，</w:t>
      </w:r>
      <w:r>
        <w:rPr>
          <w:rFonts w:ascii="Times New Roman" w:hAnsi="Times New Roman" w:eastAsia="仿宋_GB2312"/>
          <w:bCs/>
          <w:szCs w:val="21"/>
          <w:highlight w:val="none"/>
        </w:rPr>
        <w:t>对于因其他网站转载并发布的非完整版或修改版公告</w:t>
      </w:r>
      <w:r>
        <w:rPr>
          <w:rFonts w:ascii="Times New Roman" w:hAnsi="Times New Roman" w:eastAsia="仿宋_GB2312"/>
          <w:bCs/>
          <w:szCs w:val="21"/>
          <w:highlight w:val="none"/>
          <w:lang w:val="fr-FR"/>
        </w:rPr>
        <w:t>，</w:t>
      </w:r>
      <w:r>
        <w:rPr>
          <w:rFonts w:ascii="Times New Roman" w:hAnsi="Times New Roman" w:eastAsia="仿宋_GB2312"/>
          <w:bCs/>
          <w:szCs w:val="21"/>
          <w:highlight w:val="none"/>
        </w:rPr>
        <w:t>而导致误报名或无效报名的情形</w:t>
      </w:r>
      <w:r>
        <w:rPr>
          <w:rFonts w:ascii="Times New Roman" w:hAnsi="Times New Roman" w:eastAsia="仿宋_GB2312"/>
          <w:bCs/>
          <w:szCs w:val="21"/>
          <w:highlight w:val="none"/>
          <w:lang w:val="fr-FR"/>
        </w:rPr>
        <w:t>，</w:t>
      </w:r>
      <w:r>
        <w:rPr>
          <w:rFonts w:ascii="Times New Roman" w:hAnsi="Times New Roman" w:eastAsia="仿宋_GB2312"/>
          <w:bCs/>
          <w:szCs w:val="21"/>
          <w:highlight w:val="none"/>
        </w:rPr>
        <w:t>采购人不予承担责任。</w:t>
      </w:r>
    </w:p>
    <w:p w14:paraId="1F0AF0B3">
      <w:pPr>
        <w:pStyle w:val="43"/>
        <w:widowControl/>
        <w:shd w:val="clear" w:color="auto" w:fill="F8F9FA"/>
        <w:spacing w:line="360" w:lineRule="atLeast"/>
        <w:ind w:firstLine="422" w:firstLineChars="200"/>
        <w:jc w:val="both"/>
        <w:rPr>
          <w:rFonts w:hint="default" w:ascii="Times New Roman" w:hAnsi="Times New Roman" w:eastAsia="仿宋_GB2312"/>
          <w:b/>
          <w:kern w:val="2"/>
          <w:sz w:val="21"/>
          <w:szCs w:val="21"/>
          <w:lang w:val="fr"/>
        </w:rPr>
      </w:pPr>
      <w:r>
        <w:rPr>
          <w:rFonts w:hint="default" w:ascii="Times New Roman" w:hAnsi="Times New Roman" w:eastAsia="仿宋_GB2312"/>
          <w:b/>
          <w:kern w:val="2"/>
          <w:sz w:val="21"/>
          <w:szCs w:val="21"/>
          <w:highlight w:val="none"/>
          <w:lang w:val="fr"/>
        </w:rPr>
        <w:t>Cette annonce est publiée sur https://www.jaoguinee.com/. L</w:t>
      </w:r>
      <w:r>
        <w:rPr>
          <w:rFonts w:hint="default" w:ascii="Times New Roman" w:hAnsi="Times New Roman" w:eastAsia="仿宋_GB2312"/>
          <w:b/>
          <w:kern w:val="2"/>
          <w:sz w:val="21"/>
          <w:szCs w:val="21"/>
          <w:highlight w:val="none"/>
          <w:lang w:val="en-US" w:eastAsia="zh-CN"/>
        </w:rPr>
        <w:t>’</w:t>
      </w:r>
      <w:r>
        <w:rPr>
          <w:rFonts w:hint="default" w:ascii="Times New Roman" w:hAnsi="Times New Roman" w:eastAsia="仿宋_GB2312"/>
          <w:b/>
          <w:kern w:val="2"/>
          <w:sz w:val="21"/>
          <w:szCs w:val="21"/>
          <w:lang w:val="fr"/>
        </w:rPr>
        <w:t>acheteur ne pourra être tenu responsable de toute erreur d'enregistrement ou enregistrement invalide causé par des versions incomplètes ou modifiées de l'annonce réimprimée et publiée par d'autres sites Web.</w:t>
      </w:r>
    </w:p>
    <w:p w14:paraId="18D20F14">
      <w:pPr>
        <w:pStyle w:val="43"/>
        <w:widowControl/>
        <w:shd w:val="clear" w:color="auto" w:fill="F8F9FA"/>
        <w:spacing w:line="360" w:lineRule="atLeast"/>
        <w:ind w:firstLine="422" w:firstLineChars="200"/>
        <w:rPr>
          <w:rFonts w:hint="default" w:ascii="Times New Roman" w:hAnsi="Times New Roman" w:eastAsia="仿宋_GB2312"/>
          <w:b/>
          <w:kern w:val="2"/>
          <w:sz w:val="21"/>
          <w:szCs w:val="21"/>
          <w:lang w:val="fr"/>
        </w:rPr>
      </w:pPr>
    </w:p>
    <w:p w14:paraId="6E1CFB88">
      <w:pPr>
        <w:pStyle w:val="43"/>
        <w:widowControl/>
        <w:shd w:val="clear" w:color="auto" w:fill="F8F9FA"/>
        <w:spacing w:line="360" w:lineRule="atLeast"/>
        <w:ind w:firstLine="422" w:firstLineChars="200"/>
        <w:rPr>
          <w:rFonts w:hint="default" w:ascii="Times New Roman" w:hAnsi="Times New Roman" w:eastAsia="仿宋_GB2312"/>
          <w:b/>
          <w:kern w:val="2"/>
          <w:sz w:val="21"/>
          <w:szCs w:val="21"/>
          <w:lang w:val="fr"/>
        </w:rPr>
      </w:pPr>
    </w:p>
    <w:p w14:paraId="7E9EF2F8">
      <w:pPr>
        <w:pStyle w:val="3"/>
        <w:spacing w:line="360" w:lineRule="auto"/>
        <w:ind w:left="-420" w:firstLine="422" w:firstLineChars="200"/>
        <w:rPr>
          <w:rFonts w:ascii="Times New Roman" w:hAnsi="Times New Roman" w:eastAsia="仿宋_GB2312"/>
          <w:bCs w:val="0"/>
          <w:sz w:val="21"/>
          <w:szCs w:val="21"/>
          <w:lang w:val="fr-FR"/>
        </w:rPr>
      </w:pPr>
      <w:r>
        <w:rPr>
          <w:rFonts w:ascii="Times New Roman" w:hAnsi="Times New Roman" w:eastAsia="仿宋_GB2312"/>
          <w:bCs w:val="0"/>
          <w:sz w:val="21"/>
          <w:szCs w:val="21"/>
          <w:lang w:val="fr"/>
        </w:rPr>
        <w:t>6</w:t>
      </w:r>
      <w:r>
        <w:rPr>
          <w:rFonts w:ascii="Times New Roman" w:hAnsi="Times New Roman" w:eastAsia="仿宋_GB2312"/>
          <w:bCs w:val="0"/>
          <w:sz w:val="21"/>
          <w:szCs w:val="21"/>
          <w:lang w:val="fr-FR"/>
        </w:rPr>
        <w:t>. 联系方式/ Informations de contact</w:t>
      </w:r>
    </w:p>
    <w:p w14:paraId="3FFAE5D2">
      <w:pPr>
        <w:autoSpaceDN w:val="0"/>
        <w:spacing w:line="360" w:lineRule="auto"/>
        <w:ind w:firstLine="480"/>
        <w:textAlignment w:val="center"/>
        <w:rPr>
          <w:rFonts w:ascii="Times New Roman" w:hAnsi="Times New Roman" w:eastAsia="仿宋_GB2312"/>
          <w:bCs/>
          <w:szCs w:val="21"/>
          <w:lang w:val="fr"/>
        </w:rPr>
      </w:pPr>
      <w:r>
        <w:rPr>
          <w:rFonts w:ascii="Times New Roman" w:hAnsi="Times New Roman" w:eastAsia="仿宋_GB2312"/>
          <w:bCs/>
          <w:szCs w:val="21"/>
        </w:rPr>
        <w:t>采购</w:t>
      </w:r>
      <w:r>
        <w:rPr>
          <w:rFonts w:hint="eastAsia" w:ascii="Times New Roman" w:hAnsi="Times New Roman" w:eastAsia="仿宋_GB2312"/>
          <w:bCs/>
          <w:szCs w:val="21"/>
          <w:lang w:val="en-US" w:eastAsia="zh-CN"/>
        </w:rPr>
        <w:t>方</w:t>
      </w:r>
      <w:r>
        <w:rPr>
          <w:rFonts w:ascii="Times New Roman" w:hAnsi="Times New Roman" w:eastAsia="仿宋_GB2312"/>
          <w:bCs/>
          <w:szCs w:val="21"/>
          <w:lang w:val="fr"/>
        </w:rPr>
        <w:t>：</w:t>
      </w:r>
      <w:r>
        <w:rPr>
          <w:rFonts w:ascii="Times New Roman" w:hAnsi="Times New Roman" w:eastAsia="仿宋_GB2312"/>
          <w:bCs/>
          <w:szCs w:val="21"/>
        </w:rPr>
        <w:t>中国铝业几内亚有限公司</w:t>
      </w:r>
    </w:p>
    <w:p w14:paraId="144B6F34">
      <w:pPr>
        <w:autoSpaceDN w:val="0"/>
        <w:spacing w:line="360" w:lineRule="auto"/>
        <w:ind w:firstLine="480"/>
        <w:textAlignment w:val="center"/>
        <w:rPr>
          <w:rFonts w:ascii="Times New Roman" w:hAnsi="Times New Roman" w:eastAsia="仿宋_GB2312"/>
          <w:bCs/>
          <w:color w:val="auto"/>
          <w:szCs w:val="21"/>
          <w:lang w:val="fr"/>
        </w:rPr>
      </w:pPr>
      <w:bookmarkStart w:id="41" w:name="_Toc531876778"/>
      <w:bookmarkEnd w:id="41"/>
      <w:bookmarkStart w:id="42" w:name="_Toc144974495"/>
      <w:bookmarkEnd w:id="42"/>
      <w:bookmarkStart w:id="43" w:name="_Toc247513950"/>
      <w:bookmarkEnd w:id="43"/>
      <w:bookmarkStart w:id="44" w:name="_Toc152045527"/>
      <w:bookmarkEnd w:id="44"/>
      <w:bookmarkStart w:id="45" w:name="_Toc152042303"/>
      <w:bookmarkEnd w:id="45"/>
      <w:bookmarkStart w:id="46" w:name="_Toc520884116"/>
      <w:bookmarkEnd w:id="46"/>
      <w:bookmarkStart w:id="47" w:name="_Toc247527551"/>
      <w:bookmarkEnd w:id="47"/>
      <w:r>
        <w:rPr>
          <w:rFonts w:ascii="Times New Roman" w:hAnsi="Times New Roman" w:eastAsia="仿宋_GB2312"/>
          <w:bCs/>
          <w:szCs w:val="21"/>
        </w:rPr>
        <w:t>联系人</w:t>
      </w:r>
      <w:r>
        <w:rPr>
          <w:rFonts w:ascii="Times New Roman" w:hAnsi="Times New Roman" w:eastAsia="仿宋_GB2312"/>
          <w:bCs/>
          <w:szCs w:val="21"/>
          <w:lang w:val="fr"/>
        </w:rPr>
        <w:t>：</w:t>
      </w:r>
      <w:r>
        <w:rPr>
          <w:rFonts w:hint="eastAsia" w:ascii="Times New Roman" w:hAnsi="Times New Roman" w:eastAsia="仿宋_GB2312"/>
          <w:bCs/>
          <w:color w:val="auto"/>
          <w:szCs w:val="21"/>
          <w:lang w:val="en-US" w:eastAsia="zh-CN"/>
        </w:rPr>
        <w:t>陈</w:t>
      </w:r>
      <w:r>
        <w:rPr>
          <w:rFonts w:hint="eastAsia" w:ascii="Times New Roman" w:hAnsi="Times New Roman" w:eastAsia="仿宋_GB2312"/>
          <w:bCs/>
          <w:color w:val="auto"/>
          <w:szCs w:val="21"/>
        </w:rPr>
        <w:t xml:space="preserve">  </w:t>
      </w:r>
      <w:r>
        <w:rPr>
          <w:rFonts w:hint="eastAsia" w:ascii="Times New Roman" w:hAnsi="Times New Roman" w:eastAsia="仿宋_GB2312"/>
          <w:bCs/>
          <w:color w:val="auto"/>
          <w:szCs w:val="21"/>
          <w:u w:val="none"/>
        </w:rPr>
        <w:fldChar w:fldCharType="begin"/>
      </w:r>
      <w:r>
        <w:rPr>
          <w:rFonts w:hint="eastAsia" w:ascii="Times New Roman" w:hAnsi="Times New Roman" w:eastAsia="仿宋_GB2312"/>
          <w:bCs/>
          <w:color w:val="auto"/>
          <w:szCs w:val="21"/>
          <w:u w:val="none"/>
        </w:rPr>
        <w:instrText xml:space="preserve"> HYPERLINK "mailto:凯（54194alva@gmail.com/625001471）" </w:instrText>
      </w:r>
      <w:r>
        <w:rPr>
          <w:rFonts w:hint="eastAsia" w:ascii="Times New Roman" w:hAnsi="Times New Roman" w:eastAsia="仿宋_GB2312"/>
          <w:bCs/>
          <w:color w:val="auto"/>
          <w:szCs w:val="21"/>
          <w:u w:val="none"/>
        </w:rPr>
        <w:fldChar w:fldCharType="separate"/>
      </w:r>
      <w:r>
        <w:rPr>
          <w:rFonts w:hint="eastAsia" w:ascii="Times New Roman" w:hAnsi="Times New Roman" w:eastAsia="仿宋_GB2312"/>
          <w:bCs/>
          <w:color w:val="auto"/>
          <w:szCs w:val="21"/>
          <w:u w:val="none"/>
          <w:lang w:val="en-US" w:eastAsia="zh-CN"/>
        </w:rPr>
        <w:t>昕</w:t>
      </w:r>
      <w:r>
        <w:rPr>
          <w:rStyle w:val="57"/>
          <w:rFonts w:hint="eastAsia" w:ascii="Times New Roman" w:hAnsi="Times New Roman" w:cs="仿宋"/>
          <w:bCs/>
          <w:color w:val="auto"/>
          <w:u w:val="none"/>
        </w:rPr>
        <w:t>（</w:t>
      </w:r>
      <w:r>
        <w:rPr>
          <w:rStyle w:val="57"/>
          <w:rFonts w:hint="eastAsia" w:ascii="Times New Roman" w:hAnsi="Times New Roman"/>
          <w:color w:val="auto"/>
          <w:u w:val="none"/>
          <w:lang w:val="fr-FR"/>
        </w:rPr>
        <w:t>xin_chen@chinalco.com.cn</w:t>
      </w:r>
      <w:r>
        <w:rPr>
          <w:rStyle w:val="57"/>
          <w:rFonts w:hint="eastAsia" w:ascii="Times New Roman" w:hAnsi="Times New Roman"/>
          <w:color w:val="auto"/>
          <w:u w:val="none"/>
          <w:lang w:val="en-US" w:eastAsia="zh-CN"/>
        </w:rPr>
        <w:t xml:space="preserve"> </w:t>
      </w:r>
      <w:r>
        <w:rPr>
          <w:rStyle w:val="57"/>
          <w:rFonts w:hint="eastAsia" w:ascii="Times New Roman" w:hAnsi="Times New Roman"/>
          <w:color w:val="auto"/>
          <w:u w:val="none"/>
          <w:lang w:val="fr-FR"/>
        </w:rPr>
        <w:t>/</w:t>
      </w:r>
      <w:r>
        <w:rPr>
          <w:rStyle w:val="57"/>
          <w:rFonts w:hint="eastAsia" w:ascii="Times New Roman" w:hAnsi="Times New Roman"/>
          <w:color w:val="auto"/>
          <w:u w:val="none"/>
          <w:lang w:val="en-US" w:eastAsia="zh-CN"/>
        </w:rPr>
        <w:t xml:space="preserve"> </w:t>
      </w:r>
      <w:r>
        <w:rPr>
          <w:rStyle w:val="57"/>
          <w:rFonts w:hint="eastAsia" w:ascii="Times New Roman" w:hAnsi="Times New Roman"/>
          <w:color w:val="auto"/>
          <w:u w:val="none"/>
          <w:lang w:val="fr-FR"/>
        </w:rPr>
        <w:t>6</w:t>
      </w:r>
      <w:r>
        <w:rPr>
          <w:rStyle w:val="57"/>
          <w:rFonts w:hint="eastAsia" w:ascii="Times New Roman" w:hAnsi="Times New Roman"/>
          <w:color w:val="auto"/>
          <w:u w:val="none"/>
          <w:lang w:val="en-US" w:eastAsia="zh-CN"/>
        </w:rPr>
        <w:t>13337532</w:t>
      </w:r>
      <w:r>
        <w:rPr>
          <w:rStyle w:val="57"/>
          <w:rFonts w:hint="eastAsia" w:ascii="Times New Roman" w:hAnsi="Times New Roman" w:cs="仿宋"/>
          <w:bCs/>
          <w:color w:val="auto"/>
          <w:u w:val="none"/>
        </w:rPr>
        <w:t>）</w:t>
      </w:r>
      <w:r>
        <w:rPr>
          <w:rFonts w:hint="eastAsia" w:ascii="Times New Roman" w:hAnsi="Times New Roman" w:eastAsia="仿宋_GB2312"/>
          <w:bCs/>
          <w:color w:val="auto"/>
          <w:szCs w:val="21"/>
          <w:u w:val="none"/>
        </w:rPr>
        <w:fldChar w:fldCharType="end"/>
      </w:r>
    </w:p>
    <w:p w14:paraId="2B65AC5C">
      <w:pPr>
        <w:autoSpaceDN w:val="0"/>
        <w:spacing w:line="360" w:lineRule="auto"/>
        <w:ind w:firstLine="1314" w:firstLineChars="626"/>
        <w:textAlignment w:val="center"/>
        <w:rPr>
          <w:rFonts w:hint="eastAsia" w:ascii="Times New Roman" w:hAnsi="Times New Roman" w:cs="仿宋"/>
          <w:bCs/>
          <w:color w:val="auto"/>
          <w:u w:val="none"/>
        </w:rPr>
      </w:pPr>
      <w:r>
        <w:rPr>
          <w:rFonts w:hint="eastAsia" w:ascii="Times New Roman" w:hAnsi="Times New Roman" w:eastAsia="仿宋_GB2312"/>
          <w:bCs/>
          <w:color w:val="auto"/>
          <w:szCs w:val="21"/>
          <w:u w:val="none"/>
          <w:lang w:val="en-US" w:eastAsia="zh-CN"/>
        </w:rPr>
        <w:fldChar w:fldCharType="begin"/>
      </w:r>
      <w:r>
        <w:rPr>
          <w:rFonts w:hint="eastAsia" w:ascii="Times New Roman" w:hAnsi="Times New Roman" w:eastAsia="仿宋_GB2312"/>
          <w:bCs/>
          <w:color w:val="auto"/>
          <w:szCs w:val="21"/>
          <w:u w:val="none"/>
          <w:lang w:val="en-US" w:eastAsia="zh-CN"/>
        </w:rPr>
        <w:instrText xml:space="preserve"> HYPERLINK "mailto:章秀丽（17760885480@163.com/" </w:instrText>
      </w:r>
      <w:r>
        <w:rPr>
          <w:rFonts w:hint="eastAsia" w:ascii="Times New Roman" w:hAnsi="Times New Roman" w:eastAsia="仿宋_GB2312"/>
          <w:bCs/>
          <w:color w:val="auto"/>
          <w:szCs w:val="21"/>
          <w:u w:val="none"/>
          <w:lang w:val="en-US" w:eastAsia="zh-CN"/>
        </w:rPr>
        <w:fldChar w:fldCharType="separate"/>
      </w:r>
      <w:r>
        <w:rPr>
          <w:rStyle w:val="57"/>
          <w:rFonts w:hint="eastAsia" w:ascii="Times New Roman" w:hAnsi="Times New Roman" w:eastAsia="仿宋_GB2312"/>
          <w:bCs/>
          <w:color w:val="auto"/>
          <w:szCs w:val="21"/>
          <w:u w:val="none"/>
          <w:lang w:val="en-US" w:eastAsia="zh-CN"/>
        </w:rPr>
        <w:t>章秀丽</w:t>
      </w:r>
      <w:r>
        <w:rPr>
          <w:rStyle w:val="57"/>
          <w:rFonts w:hint="eastAsia" w:ascii="Times New Roman" w:hAnsi="Times New Roman" w:cs="仿宋"/>
          <w:bCs/>
          <w:color w:val="auto"/>
          <w:u w:val="none"/>
          <w:lang w:val="fr"/>
        </w:rPr>
        <w:t>（</w:t>
      </w:r>
      <w:r>
        <w:rPr>
          <w:rStyle w:val="57"/>
          <w:rFonts w:hint="eastAsia" w:ascii="Times New Roman" w:hAnsi="Times New Roman" w:eastAsia="宋体"/>
          <w:color w:val="auto"/>
          <w:kern w:val="2"/>
          <w:sz w:val="21"/>
          <w:szCs w:val="22"/>
          <w:u w:val="none"/>
          <w:lang w:val="fr" w:eastAsia="zh-CN" w:bidi="ar-SA"/>
        </w:rPr>
        <w:t>zhangxiuli@chinalco.com.cn</w:t>
      </w:r>
      <w:r>
        <w:rPr>
          <w:rStyle w:val="57"/>
          <w:rFonts w:hint="eastAsia" w:ascii="Times New Roman" w:hAnsi="Times New Roman" w:eastAsia="仿宋_GB2312"/>
          <w:bCs/>
          <w:color w:val="auto"/>
          <w:szCs w:val="21"/>
          <w:highlight w:val="none"/>
          <w:u w:val="none"/>
          <w:lang w:val="en-US" w:eastAsia="zh-CN"/>
        </w:rPr>
        <w:t xml:space="preserve"> /</w:t>
      </w:r>
      <w:r>
        <w:rPr>
          <w:rFonts w:hint="eastAsia" w:ascii="Times New Roman" w:hAnsi="Times New Roman" w:eastAsia="仿宋_GB2312"/>
          <w:bCs/>
          <w:color w:val="auto"/>
          <w:szCs w:val="21"/>
          <w:u w:val="none"/>
          <w:lang w:val="en-US" w:eastAsia="zh-CN"/>
        </w:rPr>
        <w:fldChar w:fldCharType="end"/>
      </w:r>
      <w:r>
        <w:rPr>
          <w:rFonts w:hint="eastAsia" w:ascii="Times New Roman" w:hAnsi="Times New Roman" w:eastAsia="仿宋_GB2312"/>
          <w:bCs/>
          <w:color w:val="auto"/>
          <w:szCs w:val="21"/>
          <w:highlight w:val="none"/>
          <w:u w:val="none"/>
          <w:lang w:val="en-US" w:eastAsia="zh-CN"/>
        </w:rPr>
        <w:t>611398738</w:t>
      </w:r>
      <w:r>
        <w:rPr>
          <w:rFonts w:hint="eastAsia" w:ascii="Times New Roman" w:hAnsi="Times New Roman" w:cs="仿宋"/>
          <w:bCs/>
          <w:color w:val="auto"/>
          <w:u w:val="none"/>
          <w:lang w:val="fr"/>
        </w:rPr>
        <w:t>）</w:t>
      </w:r>
      <w:r>
        <w:rPr>
          <w:rFonts w:hint="eastAsia" w:ascii="Times New Roman" w:hAnsi="Times New Roman" w:eastAsia="仿宋_GB2312"/>
          <w:bCs/>
          <w:color w:val="auto"/>
          <w:szCs w:val="21"/>
          <w:lang w:val="fr"/>
        </w:rPr>
        <w:t xml:space="preserve">        </w:t>
      </w:r>
    </w:p>
    <w:p w14:paraId="5BA1476C">
      <w:pPr>
        <w:autoSpaceDN w:val="0"/>
        <w:spacing w:line="360" w:lineRule="auto"/>
        <w:ind w:firstLine="480"/>
        <w:textAlignment w:val="center"/>
        <w:rPr>
          <w:rFonts w:ascii="Times New Roman" w:hAnsi="Times New Roman" w:eastAsia="仿宋_GB2312"/>
          <w:bCs/>
          <w:color w:val="auto"/>
          <w:szCs w:val="21"/>
          <w:lang w:val="fr-CA"/>
        </w:rPr>
      </w:pPr>
      <w:r>
        <w:rPr>
          <w:rFonts w:ascii="Times New Roman" w:hAnsi="Times New Roman" w:eastAsia="仿宋_GB2312"/>
          <w:bCs/>
          <w:color w:val="auto"/>
          <w:szCs w:val="21"/>
          <w:lang w:val="fr-FR"/>
        </w:rPr>
        <w:t>Adjudicateur</w:t>
      </w:r>
      <w:r>
        <w:rPr>
          <w:rFonts w:hint="eastAsia" w:ascii="Times New Roman" w:hAnsi="Times New Roman" w:eastAsia="仿宋_GB2312"/>
          <w:bCs/>
          <w:color w:val="auto"/>
          <w:szCs w:val="21"/>
          <w:lang w:val="en-US" w:eastAsia="zh-CN"/>
        </w:rPr>
        <w:t xml:space="preserve"> </w:t>
      </w:r>
      <w:r>
        <w:rPr>
          <w:rFonts w:ascii="Times New Roman" w:hAnsi="Times New Roman" w:eastAsia="仿宋_GB2312"/>
          <w:bCs/>
          <w:color w:val="auto"/>
          <w:szCs w:val="21"/>
          <w:lang w:val="fr-CA"/>
        </w:rPr>
        <w:t xml:space="preserve">: </w:t>
      </w:r>
      <w:r>
        <w:rPr>
          <w:rFonts w:ascii="Times New Roman" w:hAnsi="Times New Roman" w:eastAsia="仿宋_GB2312"/>
          <w:b w:val="0"/>
          <w:bCs/>
          <w:color w:val="auto"/>
          <w:szCs w:val="21"/>
          <w:lang w:val="fr"/>
        </w:rPr>
        <w:t xml:space="preserve">CHALCO GUINEA </w:t>
      </w:r>
      <w:r>
        <w:rPr>
          <w:rFonts w:hint="eastAsia" w:ascii="Times New Roman" w:hAnsi="Times New Roman" w:eastAsia="仿宋_GB2312"/>
          <w:b w:val="0"/>
          <w:bCs/>
          <w:color w:val="auto"/>
          <w:szCs w:val="21"/>
          <w:lang w:val="fr-CA"/>
        </w:rPr>
        <w:t>COMPANY S.A</w:t>
      </w:r>
      <w:r>
        <w:rPr>
          <w:rFonts w:ascii="Times New Roman" w:hAnsi="Times New Roman" w:eastAsia="仿宋_GB2312"/>
          <w:b w:val="0"/>
          <w:bCs/>
          <w:color w:val="auto"/>
          <w:szCs w:val="21"/>
          <w:lang w:val="fr-CA"/>
        </w:rPr>
        <w:t>.</w:t>
      </w:r>
    </w:p>
    <w:p w14:paraId="5ED9BBDE">
      <w:pPr>
        <w:autoSpaceDN w:val="0"/>
        <w:spacing w:line="360" w:lineRule="auto"/>
        <w:ind w:firstLine="630" w:firstLineChars="300"/>
        <w:textAlignment w:val="center"/>
        <w:rPr>
          <w:rFonts w:ascii="Times New Roman" w:hAnsi="Times New Roman" w:eastAsia="仿宋_GB2312"/>
          <w:bCs/>
          <w:color w:val="auto"/>
          <w:szCs w:val="21"/>
          <w:lang w:val="fr-CA"/>
        </w:rPr>
      </w:pPr>
      <w:r>
        <w:rPr>
          <w:rFonts w:ascii="Times New Roman" w:hAnsi="Times New Roman" w:eastAsia="仿宋_GB2312"/>
          <w:bCs/>
          <w:color w:val="auto"/>
          <w:szCs w:val="21"/>
          <w:lang w:val="fr-CA"/>
        </w:rPr>
        <w:t>Contact:</w:t>
      </w:r>
      <w:r>
        <w:rPr>
          <w:rFonts w:hint="eastAsia" w:ascii="Times New Roman" w:hAnsi="Times New Roman" w:eastAsia="仿宋_GB2312"/>
          <w:bCs/>
          <w:color w:val="auto"/>
          <w:szCs w:val="21"/>
          <w:lang w:val="en-US" w:eastAsia="zh-CN"/>
        </w:rPr>
        <w:t xml:space="preserve">  </w:t>
      </w:r>
      <w:r>
        <w:rPr>
          <w:rFonts w:hint="eastAsia" w:ascii="Times New Roman" w:hAnsi="Times New Roman" w:cs="仿宋"/>
          <w:bCs/>
          <w:color w:val="auto"/>
          <w:lang w:val="en-US" w:eastAsia="zh-CN"/>
        </w:rPr>
        <w:t>CHEN Xin</w:t>
      </w:r>
      <w:r>
        <w:rPr>
          <w:rStyle w:val="57"/>
          <w:rFonts w:hint="eastAsia" w:ascii="Times New Roman" w:hAnsi="Times New Roman" w:cs="仿宋"/>
          <w:bCs/>
          <w:color w:val="auto"/>
          <w:u w:val="none"/>
        </w:rPr>
        <w:fldChar w:fldCharType="begin"/>
      </w:r>
      <w:r>
        <w:rPr>
          <w:rStyle w:val="57"/>
          <w:rFonts w:hint="eastAsia" w:ascii="Times New Roman" w:hAnsi="Times New Roman" w:cs="仿宋"/>
          <w:bCs/>
          <w:color w:val="auto"/>
          <w:u w:val="none"/>
        </w:rPr>
        <w:instrText xml:space="preserve"> HYPERLINK "mailto:（xin_chen@chinalco.com.cn/" </w:instrText>
      </w:r>
      <w:r>
        <w:rPr>
          <w:rStyle w:val="57"/>
          <w:rFonts w:hint="eastAsia" w:ascii="Times New Roman" w:hAnsi="Times New Roman" w:cs="仿宋"/>
          <w:bCs/>
          <w:color w:val="auto"/>
          <w:u w:val="none"/>
        </w:rPr>
        <w:fldChar w:fldCharType="separate"/>
      </w:r>
      <w:r>
        <w:rPr>
          <w:rStyle w:val="57"/>
          <w:rFonts w:hint="eastAsia" w:ascii="Times New Roman" w:hAnsi="Times New Roman" w:cs="仿宋"/>
          <w:bCs/>
          <w:color w:val="auto"/>
          <w:u w:val="none"/>
        </w:rPr>
        <w:t>（</w:t>
      </w:r>
      <w:r>
        <w:rPr>
          <w:rStyle w:val="57"/>
          <w:rFonts w:hint="eastAsia" w:ascii="Times New Roman" w:hAnsi="Times New Roman"/>
          <w:color w:val="auto"/>
          <w:u w:val="none"/>
          <w:lang w:val="fr-FR"/>
        </w:rPr>
        <w:t>xin_chen@chinalco.com.cn</w:t>
      </w:r>
      <w:r>
        <w:rPr>
          <w:rStyle w:val="57"/>
          <w:rFonts w:hint="eastAsia" w:ascii="Times New Roman" w:hAnsi="Times New Roman"/>
          <w:color w:val="auto"/>
          <w:u w:val="none"/>
          <w:lang w:val="en-US" w:eastAsia="zh-CN"/>
        </w:rPr>
        <w:t xml:space="preserve"> </w:t>
      </w:r>
      <w:r>
        <w:rPr>
          <w:rStyle w:val="57"/>
          <w:rFonts w:hint="eastAsia" w:ascii="Times New Roman" w:hAnsi="Times New Roman"/>
          <w:color w:val="auto"/>
          <w:u w:val="none"/>
          <w:lang w:val="fr-FR"/>
        </w:rPr>
        <w:t>/</w:t>
      </w:r>
      <w:r>
        <w:rPr>
          <w:rStyle w:val="57"/>
          <w:rFonts w:hint="eastAsia" w:ascii="Times New Roman" w:hAnsi="Times New Roman" w:cs="仿宋"/>
          <w:bCs/>
          <w:color w:val="auto"/>
          <w:u w:val="none"/>
        </w:rPr>
        <w:fldChar w:fldCharType="end"/>
      </w:r>
      <w:r>
        <w:rPr>
          <w:rStyle w:val="57"/>
          <w:rFonts w:hint="eastAsia" w:ascii="Times New Roman" w:hAnsi="Times New Roman"/>
          <w:color w:val="auto"/>
          <w:u w:val="none"/>
          <w:lang w:val="en-US" w:eastAsia="zh-CN"/>
        </w:rPr>
        <w:t xml:space="preserve"> </w:t>
      </w:r>
      <w:r>
        <w:rPr>
          <w:rStyle w:val="57"/>
          <w:rFonts w:hint="eastAsia" w:ascii="Times New Roman" w:hAnsi="Times New Roman"/>
          <w:color w:val="auto"/>
          <w:u w:val="none"/>
          <w:lang w:val="fr-FR"/>
        </w:rPr>
        <w:t>6</w:t>
      </w:r>
      <w:r>
        <w:rPr>
          <w:rStyle w:val="57"/>
          <w:rFonts w:hint="eastAsia" w:ascii="Times New Roman" w:hAnsi="Times New Roman"/>
          <w:color w:val="auto"/>
          <w:u w:val="none"/>
          <w:lang w:val="en-US" w:eastAsia="zh-CN"/>
        </w:rPr>
        <w:t>13337532</w:t>
      </w:r>
      <w:r>
        <w:rPr>
          <w:rStyle w:val="57"/>
          <w:rFonts w:hint="eastAsia" w:ascii="Times New Roman" w:hAnsi="Times New Roman" w:cs="仿宋"/>
          <w:bCs/>
          <w:color w:val="auto"/>
          <w:u w:val="none"/>
        </w:rPr>
        <w:t>）</w:t>
      </w:r>
    </w:p>
    <w:p w14:paraId="57FBC24D">
      <w:pPr>
        <w:pStyle w:val="43"/>
        <w:widowControl/>
        <w:shd w:val="clear" w:color="auto" w:fill="F8F9FA"/>
        <w:spacing w:line="360" w:lineRule="atLeast"/>
        <w:ind w:left="0" w:leftChars="0" w:firstLine="1478" w:firstLineChars="704"/>
        <w:rPr>
          <w:rFonts w:hint="eastAsia" w:ascii="Times New Roman" w:hAnsi="Times New Roman" w:eastAsia="仿宋_GB2312"/>
          <w:b w:val="0"/>
          <w:bCs w:val="0"/>
          <w:kern w:val="44"/>
          <w:szCs w:val="21"/>
          <w:lang w:val="fr-CA"/>
        </w:rPr>
      </w:pPr>
      <w:r>
        <w:rPr>
          <w:rStyle w:val="57"/>
          <w:rFonts w:hint="eastAsia" w:ascii="Times New Roman" w:hAnsi="Times New Roman" w:eastAsia="宋体"/>
          <w:color w:val="auto"/>
          <w:kern w:val="2"/>
          <w:sz w:val="21"/>
          <w:szCs w:val="22"/>
          <w:u w:val="none"/>
          <w:lang w:val="en-US" w:eastAsia="zh-CN" w:bidi="ar-SA"/>
        </w:rPr>
        <w:fldChar w:fldCharType="begin"/>
      </w:r>
      <w:r>
        <w:rPr>
          <w:rStyle w:val="57"/>
          <w:rFonts w:hint="eastAsia" w:ascii="Times New Roman" w:hAnsi="Times New Roman" w:eastAsia="宋体"/>
          <w:color w:val="auto"/>
          <w:kern w:val="2"/>
          <w:sz w:val="21"/>
          <w:szCs w:val="22"/>
          <w:u w:val="none"/>
          <w:lang w:val="en-US" w:eastAsia="zh-CN" w:bidi="ar-SA"/>
        </w:rPr>
        <w:instrText xml:space="preserve"> HYPERLINK "mailto:章秀丽（17760885480@163.com/" </w:instrText>
      </w:r>
      <w:r>
        <w:rPr>
          <w:rStyle w:val="57"/>
          <w:rFonts w:hint="eastAsia" w:ascii="Times New Roman" w:hAnsi="Times New Roman" w:eastAsia="宋体"/>
          <w:color w:val="auto"/>
          <w:kern w:val="2"/>
          <w:sz w:val="21"/>
          <w:szCs w:val="22"/>
          <w:u w:val="none"/>
          <w:lang w:val="en-US" w:eastAsia="zh-CN" w:bidi="ar-SA"/>
        </w:rPr>
        <w:fldChar w:fldCharType="separate"/>
      </w:r>
      <w:r>
        <w:rPr>
          <w:rStyle w:val="57"/>
          <w:rFonts w:hint="eastAsia" w:ascii="Times New Roman" w:hAnsi="Times New Roman" w:eastAsia="宋体"/>
          <w:color w:val="auto"/>
          <w:kern w:val="2"/>
          <w:sz w:val="21"/>
          <w:szCs w:val="22"/>
          <w:u w:val="none"/>
          <w:lang w:val="en-US" w:eastAsia="zh-CN" w:bidi="ar-SA"/>
        </w:rPr>
        <w:t>ZHANG Xiuli</w:t>
      </w:r>
      <w:r>
        <w:rPr>
          <w:rStyle w:val="57"/>
          <w:rFonts w:hint="eastAsia" w:ascii="Times New Roman" w:hAnsi="Times New Roman" w:eastAsia="宋体"/>
          <w:color w:val="auto"/>
          <w:kern w:val="2"/>
          <w:sz w:val="21"/>
          <w:szCs w:val="22"/>
          <w:u w:val="none"/>
          <w:lang w:val="fr" w:eastAsia="zh-CN" w:bidi="ar-SA"/>
        </w:rPr>
        <w:t>（zhangxiuli@chinalco.com.cn</w:t>
      </w:r>
      <w:r>
        <w:rPr>
          <w:rStyle w:val="57"/>
          <w:rFonts w:hint="eastAsia" w:ascii="Times New Roman" w:hAnsi="Times New Roman" w:eastAsia="宋体"/>
          <w:color w:val="auto"/>
          <w:kern w:val="2"/>
          <w:sz w:val="21"/>
          <w:szCs w:val="22"/>
          <w:u w:val="none"/>
          <w:lang w:val="en-US" w:eastAsia="zh-CN" w:bidi="ar-SA"/>
        </w:rPr>
        <w:t xml:space="preserve"> /</w:t>
      </w:r>
      <w:r>
        <w:rPr>
          <w:rStyle w:val="57"/>
          <w:rFonts w:hint="eastAsia" w:ascii="Times New Roman" w:hAnsi="Times New Roman" w:eastAsia="宋体"/>
          <w:color w:val="auto"/>
          <w:kern w:val="2"/>
          <w:sz w:val="21"/>
          <w:szCs w:val="22"/>
          <w:u w:val="none"/>
          <w:lang w:val="en-US" w:eastAsia="zh-CN" w:bidi="ar-SA"/>
        </w:rPr>
        <w:fldChar w:fldCharType="end"/>
      </w:r>
      <w:r>
        <w:rPr>
          <w:rStyle w:val="57"/>
          <w:rFonts w:hint="eastAsia" w:ascii="Times New Roman" w:hAnsi="Times New Roman" w:eastAsia="宋体"/>
          <w:color w:val="auto"/>
          <w:kern w:val="2"/>
          <w:sz w:val="21"/>
          <w:szCs w:val="22"/>
          <w:u w:val="none"/>
          <w:lang w:val="en-US" w:eastAsia="zh-CN" w:bidi="ar-SA"/>
        </w:rPr>
        <w:t>611398738</w:t>
      </w:r>
      <w:r>
        <w:rPr>
          <w:rFonts w:hint="eastAsia" w:ascii="Times New Roman" w:hAnsi="Times New Roman" w:cs="仿宋"/>
          <w:bCs/>
          <w:color w:val="auto"/>
          <w:u w:val="none"/>
          <w:lang w:val="fr"/>
        </w:rPr>
        <w:t>）</w:t>
      </w:r>
      <w:bookmarkEnd w:id="11"/>
      <w:bookmarkEnd w:id="12"/>
      <w:bookmarkEnd w:id="17"/>
      <w:bookmarkEnd w:id="18"/>
      <w:bookmarkEnd w:id="19"/>
      <w:bookmarkEnd w:id="20"/>
      <w:bookmarkEnd w:id="21"/>
    </w:p>
    <w:p w14:paraId="60887A6C">
      <w:pPr>
        <w:widowControl/>
        <w:jc w:val="left"/>
        <w:rPr>
          <w:rFonts w:ascii="Times New Roman" w:hAnsi="Times New Roman" w:eastAsia="仿宋_GB2312"/>
          <w:b/>
          <w:bCs/>
          <w:kern w:val="44"/>
          <w:szCs w:val="21"/>
          <w:lang w:val="fr-CA"/>
        </w:rPr>
      </w:pPr>
    </w:p>
    <w:p w14:paraId="094FB9CD">
      <w:pPr>
        <w:widowControl/>
        <w:jc w:val="left"/>
        <w:rPr>
          <w:rFonts w:ascii="Times New Roman" w:hAnsi="Times New Roman" w:eastAsia="仿宋_GB2312"/>
          <w:b/>
          <w:bCs/>
          <w:kern w:val="44"/>
          <w:szCs w:val="21"/>
          <w:lang w:val="fr-CA"/>
        </w:rPr>
      </w:pPr>
    </w:p>
    <w:p w14:paraId="3AC9DBBA">
      <w:pPr>
        <w:widowControl/>
        <w:jc w:val="left"/>
        <w:rPr>
          <w:rFonts w:ascii="Times New Roman" w:hAnsi="Times New Roman" w:eastAsia="仿宋_GB2312"/>
          <w:b/>
          <w:bCs/>
          <w:kern w:val="44"/>
          <w:szCs w:val="21"/>
          <w:lang w:val="fr-CA"/>
        </w:rPr>
      </w:pPr>
    </w:p>
    <w:p w14:paraId="49047BB5">
      <w:pPr>
        <w:widowControl/>
        <w:ind w:firstLine="10842" w:firstLineChars="4500"/>
        <w:rPr>
          <w:rFonts w:hint="eastAsia" w:ascii="Times New Roman" w:hAnsi="Times New Roman" w:eastAsia="仿宋_GB2312"/>
          <w:b/>
          <w:szCs w:val="21"/>
          <w:lang w:val="fr-CA" w:bidi="ar"/>
        </w:rPr>
      </w:pPr>
      <w:r>
        <w:rPr>
          <w:rFonts w:ascii="Times New Roman" w:hAnsi="Times New Roman"/>
          <w:b/>
          <w:bCs/>
          <w:kern w:val="0"/>
          <w:sz w:val="24"/>
          <w:szCs w:val="24"/>
          <w:lang w:bidi="ar"/>
        </w:rPr>
        <w:t>Chalco Guinea Company S.A.</w:t>
      </w:r>
    </w:p>
    <w:p w14:paraId="2B1876AB">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r>
        <w:rPr>
          <w:rFonts w:hint="eastAsia" w:ascii="Times New Roman" w:hAnsi="Times New Roman" w:eastAsia="仿宋_GB2312"/>
          <w:b/>
          <w:szCs w:val="21"/>
          <w:lang w:val="en-US" w:eastAsia="zh-CN" w:bidi="ar"/>
        </w:rPr>
        <w:t xml:space="preserve">                                                                                                27 </w:t>
      </w:r>
      <w:r>
        <w:rPr>
          <w:rFonts w:hint="eastAsia" w:ascii="Times New Roman" w:hAnsi="Times New Roman" w:eastAsia="仿宋_GB2312"/>
          <w:b/>
          <w:szCs w:val="21"/>
          <w:lang w:val="en-US" w:eastAsia="zh-CN" w:bidi="ar"/>
        </w:rPr>
        <w:tab/>
      </w:r>
      <w:r>
        <w:rPr>
          <w:rFonts w:hint="eastAsia" w:ascii="Times New Roman" w:hAnsi="Times New Roman" w:eastAsia="仿宋_GB2312"/>
          <w:b/>
          <w:szCs w:val="21"/>
          <w:lang w:val="en-US" w:eastAsia="zh-CN" w:bidi="ar"/>
        </w:rPr>
        <w:t>Novembre</w:t>
      </w:r>
      <w:r>
        <w:rPr>
          <w:rFonts w:hint="eastAsia" w:ascii="Times New Roman" w:hAnsi="Times New Roman" w:eastAsia="仿宋_GB2312"/>
          <w:b/>
          <w:szCs w:val="21"/>
          <w:highlight w:val="none"/>
        </w:rPr>
        <w:t xml:space="preserve"> </w:t>
      </w:r>
      <w:r>
        <w:rPr>
          <w:rFonts w:hint="eastAsia" w:ascii="Times New Roman" w:hAnsi="Times New Roman" w:eastAsia="仿宋_GB2312"/>
          <w:b/>
          <w:szCs w:val="21"/>
          <w:highlight w:val="none"/>
          <w:lang w:val="fr-CA"/>
        </w:rPr>
        <w:t>202</w:t>
      </w:r>
      <w:r>
        <w:rPr>
          <w:rFonts w:hint="eastAsia" w:ascii="Times New Roman" w:hAnsi="Times New Roman" w:eastAsia="仿宋_GB2312"/>
          <w:b/>
          <w:szCs w:val="21"/>
          <w:highlight w:val="none"/>
        </w:rPr>
        <w:t>5</w:t>
      </w:r>
      <w:r>
        <w:rPr>
          <w:rFonts w:hint="eastAsia" w:ascii="Times New Roman" w:hAnsi="Times New Roman" w:eastAsia="仿宋_GB2312"/>
          <w:b/>
          <w:szCs w:val="21"/>
          <w:lang w:val="fr-CA" w:bidi="ar"/>
        </w:rPr>
        <w:t xml:space="preserve">       </w:t>
      </w:r>
    </w:p>
    <w:p w14:paraId="40B0DC39">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r>
        <w:rPr>
          <w:rFonts w:hint="eastAsia" w:ascii="Times New Roman" w:hAnsi="Times New Roman" w:eastAsia="仿宋_GB2312"/>
          <w:b/>
          <w:szCs w:val="21"/>
          <w:lang w:val="fr-CA" w:bidi="ar"/>
        </w:rPr>
        <w:t xml:space="preserve">           </w:t>
      </w:r>
    </w:p>
    <w:p w14:paraId="744ACA0B">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p>
    <w:p w14:paraId="5651A0D0">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p>
    <w:p w14:paraId="3487109B">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p>
    <w:p w14:paraId="35519D8C">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p>
    <w:p w14:paraId="56A82459">
      <w:pPr>
        <w:widowControl/>
        <w:autoSpaceDN w:val="0"/>
        <w:spacing w:line="360" w:lineRule="auto"/>
        <w:ind w:firstLine="422" w:firstLineChars="200"/>
        <w:jc w:val="center"/>
        <w:textAlignment w:val="center"/>
        <w:rPr>
          <w:rFonts w:hint="eastAsia" w:ascii="Times New Roman" w:hAnsi="Times New Roman" w:eastAsia="仿宋_GB2312"/>
          <w:b/>
          <w:szCs w:val="21"/>
          <w:lang w:val="fr-CA" w:bidi="ar"/>
        </w:rPr>
      </w:pPr>
    </w:p>
    <w:p w14:paraId="3AE1B35C">
      <w:pPr>
        <w:widowControl/>
        <w:autoSpaceDN w:val="0"/>
        <w:spacing w:line="360" w:lineRule="auto"/>
        <w:ind w:firstLine="422" w:firstLineChars="200"/>
        <w:jc w:val="center"/>
        <w:textAlignment w:val="center"/>
        <w:rPr>
          <w:rFonts w:hint="eastAsia" w:ascii="Times New Roman" w:hAnsi="Times New Roman" w:eastAsia="仿宋_GB2312"/>
          <w:b/>
          <w:szCs w:val="21"/>
          <w:highlight w:val="none"/>
        </w:rPr>
      </w:pPr>
      <w:r>
        <w:rPr>
          <w:rFonts w:hint="eastAsia" w:ascii="Times New Roman" w:hAnsi="Times New Roman" w:eastAsia="仿宋_GB2312"/>
          <w:b/>
          <w:szCs w:val="21"/>
          <w:lang w:val="fr-CA" w:bidi="ar"/>
        </w:rPr>
        <w:t xml:space="preserve">                                                                    </w:t>
      </w:r>
      <w:r>
        <w:rPr>
          <w:rFonts w:hint="eastAsia" w:ascii="Times New Roman" w:hAnsi="Times New Roman" w:eastAsia="仿宋_GB2312"/>
          <w:b/>
          <w:szCs w:val="21"/>
          <w:highlight w:val="none"/>
          <w:lang w:val="fr-CA" w:bidi="ar"/>
        </w:rPr>
        <w:t xml:space="preserve">  </w:t>
      </w:r>
      <w:r>
        <w:rPr>
          <w:rFonts w:hint="eastAsia" w:ascii="Times New Roman" w:hAnsi="Times New Roman" w:eastAsia="仿宋_GB2312"/>
          <w:b/>
          <w:szCs w:val="21"/>
          <w:highlight w:val="none"/>
          <w:lang w:val="en-US" w:eastAsia="zh-CN" w:bidi="ar"/>
        </w:rPr>
        <w:t xml:space="preserve">   </w:t>
      </w:r>
    </w:p>
    <w:p w14:paraId="035F7548">
      <w:pPr>
        <w:widowControl/>
        <w:autoSpaceDN w:val="0"/>
        <w:spacing w:line="360" w:lineRule="auto"/>
        <w:jc w:val="left"/>
        <w:textAlignment w:val="center"/>
        <w:rPr>
          <w:rFonts w:hint="default" w:ascii="Times New Roman" w:hAnsi="Times New Roman" w:eastAsia="仿宋_GB2312" w:cs="Times New Roman"/>
          <w:b/>
          <w:szCs w:val="21"/>
          <w:highlight w:val="none"/>
          <w:lang w:val="en-US" w:eastAsia="zh-CN"/>
        </w:rPr>
      </w:pPr>
      <w:r>
        <w:rPr>
          <w:rFonts w:hint="default" w:ascii="Times New Roman" w:hAnsi="Times New Roman" w:eastAsia="仿宋_GB2312" w:cs="Times New Roman"/>
          <w:b/>
          <w:szCs w:val="21"/>
          <w:highlight w:val="none"/>
          <w:lang w:val="en-US" w:eastAsia="zh-CN"/>
        </w:rPr>
        <w:t>附件 1 （Annexe 1）</w:t>
      </w:r>
    </w:p>
    <w:p w14:paraId="15E37E35">
      <w:pPr>
        <w:widowControl/>
        <w:autoSpaceDN w:val="0"/>
        <w:spacing w:line="360" w:lineRule="auto"/>
        <w:ind w:firstLine="422" w:firstLineChars="200"/>
        <w:jc w:val="left"/>
        <w:textAlignment w:val="center"/>
        <w:rPr>
          <w:rFonts w:hint="default" w:ascii="Times New Roman" w:hAnsi="Times New Roman" w:eastAsia="仿宋_GB2312" w:cs="Times New Roman"/>
          <w:b/>
          <w:szCs w:val="21"/>
          <w:highlight w:val="none"/>
        </w:rPr>
      </w:pPr>
    </w:p>
    <w:tbl>
      <w:tblPr>
        <w:tblStyle w:val="49"/>
        <w:tblW w:w="14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587"/>
        <w:gridCol w:w="1442"/>
        <w:gridCol w:w="1968"/>
        <w:gridCol w:w="1384"/>
        <w:gridCol w:w="1108"/>
        <w:gridCol w:w="981"/>
        <w:gridCol w:w="980"/>
        <w:gridCol w:w="1146"/>
        <w:gridCol w:w="1533"/>
        <w:gridCol w:w="1396"/>
      </w:tblGrid>
      <w:tr w14:paraId="7941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92" w:type="dxa"/>
            <w:gridSpan w:val="11"/>
            <w:tcBorders>
              <w:top w:val="nil"/>
              <w:left w:val="nil"/>
              <w:bottom w:val="nil"/>
              <w:right w:val="nil"/>
            </w:tcBorders>
            <w:shd w:val="clear" w:color="auto" w:fill="auto"/>
            <w:vAlign w:val="center"/>
          </w:tcPr>
          <w:p w14:paraId="04F4A1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中国铝业几内亚有限公司报价单</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Formulaire de devis de CHALCO GUINEA COMPANY S.A</w:t>
            </w:r>
            <w:r>
              <w:rPr>
                <w:rFonts w:hint="eastAsia" w:ascii="Times New Roman" w:hAnsi="Times New Roman" w:cs="Times New Roman"/>
                <w:b/>
                <w:bCs/>
                <w:i w:val="0"/>
                <w:iCs w:val="0"/>
                <w:color w:val="000000"/>
                <w:kern w:val="0"/>
                <w:sz w:val="24"/>
                <w:szCs w:val="24"/>
                <w:u w:val="none"/>
                <w:lang w:val="en-US" w:eastAsia="zh-CN" w:bidi="ar"/>
              </w:rPr>
              <w:t>.</w:t>
            </w:r>
          </w:p>
        </w:tc>
      </w:tr>
      <w:tr w14:paraId="23E1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921C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序号NO</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DBA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计划编号Numéro de plan</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BF478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物料名称            Nom du matériel</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9DE7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物料名称（英文或法文）</w:t>
            </w:r>
            <w:r>
              <w:rPr>
                <w:rFonts w:hint="default" w:ascii="Times New Roman" w:hAnsi="Times New Roman" w:eastAsia="仿宋_GB2312" w:cs="Times New Roman"/>
                <w:b/>
                <w:bCs/>
                <w:i w:val="0"/>
                <w:iCs w:val="0"/>
                <w:color w:val="000000"/>
                <w:kern w:val="0"/>
                <w:sz w:val="18"/>
                <w:szCs w:val="18"/>
                <w:u w:val="none"/>
                <w:lang w:val="en-US" w:eastAsia="zh-CN" w:bidi="ar"/>
              </w:rPr>
              <w:br w:type="textWrapping"/>
            </w:r>
            <w:r>
              <w:rPr>
                <w:rFonts w:hint="default" w:ascii="Times New Roman" w:hAnsi="Times New Roman" w:eastAsia="仿宋_GB2312" w:cs="Times New Roman"/>
                <w:b/>
                <w:bCs/>
                <w:i w:val="0"/>
                <w:iCs w:val="0"/>
                <w:color w:val="000000"/>
                <w:kern w:val="0"/>
                <w:sz w:val="18"/>
                <w:szCs w:val="18"/>
                <w:u w:val="none"/>
                <w:lang w:val="en-US" w:eastAsia="zh-CN" w:bidi="ar"/>
              </w:rPr>
              <w:t>Designation(chinois ou fran</w:t>
            </w:r>
            <w:r>
              <w:rPr>
                <w:rFonts w:hint="default" w:ascii="Times New Roman" w:hAnsi="Times New Roman" w:eastAsia="仿宋_GB2312" w:cs="Times New Roman"/>
                <w:b/>
                <w:bCs/>
                <w:i w:val="0"/>
                <w:iCs w:val="0"/>
                <w:color w:val="000000"/>
                <w:kern w:val="0"/>
                <w:sz w:val="24"/>
                <w:szCs w:val="24"/>
                <w:u w:val="none"/>
                <w:lang w:val="en-US" w:eastAsia="zh-CN" w:bidi="ar"/>
              </w:rPr>
              <w:t>ç</w:t>
            </w:r>
            <w:r>
              <w:rPr>
                <w:rFonts w:hint="default" w:ascii="Times New Roman" w:hAnsi="Times New Roman" w:eastAsia="仿宋_GB2312" w:cs="Times New Roman"/>
                <w:b/>
                <w:bCs/>
                <w:i w:val="0"/>
                <w:iCs w:val="0"/>
                <w:color w:val="000000"/>
                <w:kern w:val="0"/>
                <w:sz w:val="18"/>
                <w:szCs w:val="18"/>
                <w:u w:val="none"/>
                <w:lang w:val="en-US" w:eastAsia="zh-CN" w:bidi="ar"/>
              </w:rPr>
              <w:t>ais)</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1C7A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规格型号Spécification</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73D2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 xml:space="preserve">单位  </w:t>
            </w:r>
            <w:r>
              <w:rPr>
                <w:rFonts w:hint="eastAsia" w:ascii="Times New Roman" w:hAnsi="Times New Roman" w:eastAsia="仿宋_GB2312" w:cs="Times New Roman"/>
                <w:b/>
                <w:bCs/>
                <w:i w:val="0"/>
                <w:iCs w:val="0"/>
                <w:color w:val="000000"/>
                <w:kern w:val="0"/>
                <w:sz w:val="20"/>
                <w:szCs w:val="20"/>
                <w:u w:val="none"/>
                <w:lang w:val="en-US" w:eastAsia="zh-CN" w:bidi="ar"/>
              </w:rPr>
              <w:t>U</w:t>
            </w:r>
            <w:r>
              <w:rPr>
                <w:rFonts w:hint="default" w:ascii="Times New Roman" w:hAnsi="Times New Roman" w:eastAsia="仿宋_GB2312" w:cs="Times New Roman"/>
                <w:b/>
                <w:bCs/>
                <w:i w:val="0"/>
                <w:iCs w:val="0"/>
                <w:color w:val="000000"/>
                <w:kern w:val="0"/>
                <w:sz w:val="20"/>
                <w:szCs w:val="20"/>
                <w:u w:val="none"/>
                <w:lang w:val="en-US" w:eastAsia="zh-CN" w:bidi="ar"/>
              </w:rPr>
              <w:t>nité (de mesure)</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2B3D8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数量</w:t>
            </w:r>
            <w:r>
              <w:rPr>
                <w:rFonts w:hint="eastAsia" w:ascii="Times New Roman" w:hAnsi="Times New Roman" w:eastAsia="仿宋_GB2312" w:cs="Times New Roman"/>
                <w:b/>
                <w:bCs/>
                <w:i w:val="0"/>
                <w:iCs w:val="0"/>
                <w:color w:val="000000"/>
                <w:kern w:val="0"/>
                <w:sz w:val="20"/>
                <w:szCs w:val="20"/>
                <w:u w:val="none"/>
                <w:lang w:val="en-US" w:eastAsia="zh-CN" w:bidi="ar"/>
              </w:rPr>
              <w:t>Q</w:t>
            </w:r>
            <w:r>
              <w:rPr>
                <w:rFonts w:hint="default" w:ascii="Times New Roman" w:hAnsi="Times New Roman" w:eastAsia="仿宋_GB2312" w:cs="Times New Roman"/>
                <w:b/>
                <w:bCs/>
                <w:i w:val="0"/>
                <w:iCs w:val="0"/>
                <w:color w:val="000000"/>
                <w:kern w:val="0"/>
                <w:sz w:val="20"/>
                <w:szCs w:val="20"/>
                <w:u w:val="none"/>
                <w:lang w:val="en-US" w:eastAsia="zh-CN" w:bidi="ar"/>
              </w:rPr>
              <w:t>uantité</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4D7B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单价</w:t>
            </w:r>
          </w:p>
          <w:p w14:paraId="5A7877D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eastAsia" w:ascii="Times New Roman" w:hAnsi="Times New Roman" w:eastAsia="仿宋_GB2312" w:cs="Times New Roman"/>
                <w:b/>
                <w:bCs/>
                <w:i w:val="0"/>
                <w:iCs w:val="0"/>
                <w:color w:val="000000"/>
                <w:kern w:val="0"/>
                <w:sz w:val="20"/>
                <w:szCs w:val="20"/>
                <w:u w:val="none"/>
                <w:lang w:val="en-US" w:eastAsia="zh-CN" w:bidi="ar"/>
              </w:rPr>
              <w:t>P</w:t>
            </w:r>
            <w:r>
              <w:rPr>
                <w:rFonts w:hint="default" w:ascii="Times New Roman" w:hAnsi="Times New Roman" w:eastAsia="仿宋_GB2312" w:cs="Times New Roman"/>
                <w:b/>
                <w:bCs/>
                <w:i w:val="0"/>
                <w:iCs w:val="0"/>
                <w:color w:val="000000"/>
                <w:kern w:val="0"/>
                <w:sz w:val="20"/>
                <w:szCs w:val="20"/>
                <w:u w:val="none"/>
                <w:lang w:val="en-US" w:eastAsia="zh-CN" w:bidi="ar"/>
              </w:rPr>
              <w:t>rix unique（GNF）</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46EF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总价</w:t>
            </w:r>
          </w:p>
          <w:p w14:paraId="16D62EA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eastAsia" w:ascii="Times New Roman" w:hAnsi="Times New Roman" w:eastAsia="仿宋_GB2312" w:cs="Times New Roman"/>
                <w:b/>
                <w:bCs/>
                <w:i w:val="0"/>
                <w:iCs w:val="0"/>
                <w:color w:val="000000"/>
                <w:kern w:val="0"/>
                <w:sz w:val="20"/>
                <w:szCs w:val="20"/>
                <w:u w:val="none"/>
                <w:lang w:val="en-US" w:eastAsia="zh-CN" w:bidi="ar"/>
              </w:rPr>
              <w:t>P</w:t>
            </w:r>
            <w:r>
              <w:rPr>
                <w:rFonts w:hint="default" w:ascii="Times New Roman" w:hAnsi="Times New Roman" w:eastAsia="仿宋_GB2312" w:cs="Times New Roman"/>
                <w:b/>
                <w:bCs/>
                <w:i w:val="0"/>
                <w:iCs w:val="0"/>
                <w:color w:val="000000"/>
                <w:kern w:val="0"/>
                <w:sz w:val="20"/>
                <w:szCs w:val="20"/>
                <w:u w:val="none"/>
                <w:lang w:val="en-US" w:eastAsia="zh-CN" w:bidi="ar"/>
              </w:rPr>
              <w:t>rix total（GNF）</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C1B6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 xml:space="preserve">到货时间 </w:t>
            </w:r>
            <w:r>
              <w:rPr>
                <w:rFonts w:hint="eastAsia" w:ascii="Times New Roman" w:hAnsi="Times New Roman" w:eastAsia="仿宋_GB2312" w:cs="Times New Roman"/>
                <w:b/>
                <w:bCs/>
                <w:i w:val="0"/>
                <w:iCs w:val="0"/>
                <w:color w:val="000000"/>
                <w:kern w:val="0"/>
                <w:sz w:val="20"/>
                <w:szCs w:val="20"/>
                <w:u w:val="none"/>
                <w:lang w:val="en-US" w:eastAsia="zh-CN" w:bidi="ar"/>
              </w:rPr>
              <w:t>D</w:t>
            </w:r>
            <w:r>
              <w:rPr>
                <w:rFonts w:hint="default" w:ascii="Times New Roman" w:hAnsi="Times New Roman" w:eastAsia="仿宋_GB2312" w:cs="Times New Roman"/>
                <w:b/>
                <w:bCs/>
                <w:i w:val="0"/>
                <w:iCs w:val="0"/>
                <w:color w:val="000000"/>
                <w:kern w:val="0"/>
                <w:sz w:val="20"/>
                <w:szCs w:val="20"/>
                <w:u w:val="none"/>
                <w:lang w:val="en-US" w:eastAsia="zh-CN" w:bidi="ar"/>
              </w:rPr>
              <w:t>ate de livraison</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A05A">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备注品牌</w:t>
            </w:r>
          </w:p>
        </w:tc>
      </w:tr>
      <w:tr w14:paraId="4E16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C1E6">
            <w:pPr>
              <w:jc w:val="left"/>
              <w:rPr>
                <w:rFonts w:hint="default" w:ascii="Times New Roman" w:hAnsi="Times New Roman" w:eastAsia="仿宋_GB2312" w:cs="Times New Roman"/>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F102">
            <w:pPr>
              <w:jc w:val="center"/>
              <w:rPr>
                <w:rFonts w:hint="default" w:ascii="Times New Roman" w:hAnsi="Times New Roman" w:eastAsia="仿宋_GB2312" w:cs="Times New Roman"/>
                <w:b/>
                <w:bCs/>
                <w:i w:val="0"/>
                <w:iCs w:val="0"/>
                <w:color w:val="000000"/>
                <w:sz w:val="20"/>
                <w:szCs w:val="20"/>
                <w:u w:val="none"/>
              </w:rPr>
            </w:pP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57198">
            <w:pPr>
              <w:jc w:val="left"/>
              <w:rPr>
                <w:rFonts w:hint="default" w:ascii="Times New Roman" w:hAnsi="Times New Roman" w:eastAsia="仿宋_GB2312" w:cs="Times New Roman"/>
                <w:b/>
                <w:bCs/>
                <w:i w:val="0"/>
                <w:iCs w:val="0"/>
                <w:color w:val="000000"/>
                <w:sz w:val="20"/>
                <w:szCs w:val="20"/>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A609">
            <w:pPr>
              <w:jc w:val="center"/>
              <w:rPr>
                <w:rFonts w:hint="default" w:ascii="Times New Roman" w:hAnsi="Times New Roman" w:eastAsia="仿宋_GB2312" w:cs="Times New Roman"/>
                <w:b/>
                <w:bCs/>
                <w:i w:val="0"/>
                <w:iCs w:val="0"/>
                <w:color w:val="000000"/>
                <w:sz w:val="18"/>
                <w:szCs w:val="18"/>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4A70">
            <w:pPr>
              <w:jc w:val="left"/>
              <w:rPr>
                <w:rFonts w:hint="default" w:ascii="Times New Roman" w:hAnsi="Times New Roman" w:eastAsia="仿宋_GB2312" w:cs="Times New Roman"/>
                <w:b/>
                <w:bCs/>
                <w:i w:val="0"/>
                <w:iCs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6467">
            <w:pPr>
              <w:jc w:val="left"/>
              <w:rPr>
                <w:rFonts w:hint="default" w:ascii="Times New Roman" w:hAnsi="Times New Roman" w:eastAsia="仿宋_GB2312" w:cs="Times New Roman"/>
                <w:b/>
                <w:bCs/>
                <w:i w:val="0"/>
                <w:iCs w:val="0"/>
                <w:color w:val="000000"/>
                <w:sz w:val="20"/>
                <w:szCs w:val="20"/>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7B0B9">
            <w:pPr>
              <w:jc w:val="left"/>
              <w:rPr>
                <w:rFonts w:hint="default" w:ascii="Times New Roman" w:hAnsi="Times New Roman" w:eastAsia="仿宋_GB2312" w:cs="Times New Roman"/>
                <w:b/>
                <w:bCs/>
                <w:i w:val="0"/>
                <w:iCs w:val="0"/>
                <w:color w:val="000000"/>
                <w:sz w:val="20"/>
                <w:szCs w:val="20"/>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4828">
            <w:pPr>
              <w:jc w:val="left"/>
              <w:rPr>
                <w:rFonts w:hint="default" w:ascii="Times New Roman" w:hAnsi="Times New Roman" w:eastAsia="仿宋_GB2312" w:cs="Times New Roman"/>
                <w:b/>
                <w:bCs/>
                <w:i w:val="0"/>
                <w:iCs w:val="0"/>
                <w:color w:val="000000"/>
                <w:sz w:val="20"/>
                <w:szCs w:val="20"/>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499B">
            <w:pPr>
              <w:jc w:val="left"/>
              <w:rPr>
                <w:rFonts w:hint="default" w:ascii="Times New Roman" w:hAnsi="Times New Roman" w:eastAsia="仿宋_GB2312" w:cs="Times New Roman"/>
                <w:b/>
                <w:bCs/>
                <w:i w:val="0"/>
                <w:iCs w:val="0"/>
                <w:color w:val="000000"/>
                <w:sz w:val="20"/>
                <w:szCs w:val="20"/>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A88C">
            <w:pPr>
              <w:jc w:val="left"/>
              <w:rPr>
                <w:rFonts w:hint="default" w:ascii="Times New Roman" w:hAnsi="Times New Roman" w:eastAsia="仿宋_GB2312" w:cs="Times New Roman"/>
                <w:b/>
                <w:bCs/>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EF75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eastAsia" w:ascii="Times New Roman" w:hAnsi="Times New Roman" w:eastAsia="仿宋_GB2312" w:cs="Times New Roman"/>
                <w:b/>
                <w:bCs/>
                <w:i w:val="0"/>
                <w:iCs w:val="0"/>
                <w:color w:val="000000"/>
                <w:kern w:val="0"/>
                <w:sz w:val="20"/>
                <w:szCs w:val="20"/>
                <w:u w:val="none"/>
                <w:lang w:val="en-US" w:eastAsia="zh-CN" w:bidi="ar"/>
              </w:rPr>
              <w:t>N</w:t>
            </w:r>
            <w:r>
              <w:rPr>
                <w:rFonts w:hint="default" w:ascii="Times New Roman" w:hAnsi="Times New Roman" w:eastAsia="仿宋_GB2312" w:cs="Times New Roman"/>
                <w:b/>
                <w:bCs/>
                <w:i w:val="0"/>
                <w:iCs w:val="0"/>
                <w:color w:val="000000"/>
                <w:kern w:val="0"/>
                <w:sz w:val="20"/>
                <w:szCs w:val="20"/>
                <w:u w:val="none"/>
                <w:lang w:val="en-US" w:eastAsia="zh-CN" w:bidi="ar"/>
              </w:rPr>
              <w:t>ote de remarque</w:t>
            </w:r>
          </w:p>
        </w:tc>
      </w:tr>
      <w:tr w14:paraId="37D9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2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F38D">
            <w:pPr>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SHR251125014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0C77">
            <w:pPr>
              <w:keepNext w:val="0"/>
              <w:keepLines w:val="0"/>
              <w:widowControl/>
              <w:suppressLineNumbers w:val="0"/>
              <w:jc w:val="center"/>
              <w:textAlignment w:val="center"/>
              <w:rPr>
                <w:rFonts w:hint="default" w:ascii="Times New Roman" w:hAnsi="Times New Roman" w:eastAsia="仿宋_GB2312" w:cs="Times New Roman"/>
                <w:b w:val="0"/>
                <w:bCs/>
                <w:kern w:val="2"/>
                <w:sz w:val="10"/>
                <w:szCs w:val="10"/>
                <w:vertAlign w:val="baseli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奶昔</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8D719">
            <w:pPr>
              <w:keepNext w:val="0"/>
              <w:keepLines w:val="0"/>
              <w:widowControl/>
              <w:suppressLineNumbers w:val="0"/>
              <w:jc w:val="center"/>
              <w:textAlignment w:val="center"/>
              <w:rPr>
                <w:rFonts w:hint="default" w:ascii="Times New Roman" w:hAnsi="Times New Roman" w:eastAsia="仿宋"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Lait</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33870">
            <w:pPr>
              <w:keepNext w:val="0"/>
              <w:keepLines w:val="0"/>
              <w:widowControl/>
              <w:suppressLineNumbers w:val="0"/>
              <w:jc w:val="center"/>
              <w:textAlignment w:val="center"/>
              <w:rPr>
                <w:rFonts w:hint="default" w:ascii="Times New Roman" w:hAnsi="Times New Roman" w:eastAsia="仿宋"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150ML/罐</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Boîte</w:t>
            </w:r>
            <w:r>
              <w:rPr>
                <w:rFonts w:hint="default" w:ascii="Times New Roman" w:hAnsi="Times New Roman" w:cs="Times New Roman"/>
                <w:i w:val="0"/>
                <w:iCs w:val="0"/>
                <w:color w:val="000000"/>
                <w:kern w:val="0"/>
                <w:sz w:val="16"/>
                <w:szCs w:val="16"/>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E335">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罐</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Boîte</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DA92">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lang w:val="en-US" w:eastAsia="zh-CN"/>
              </w:rPr>
            </w:pPr>
            <w:r>
              <w:rPr>
                <w:rFonts w:hint="default" w:ascii="Times New Roman" w:hAnsi="Times New Roman" w:cs="Times New Roman"/>
                <w:b w:val="0"/>
                <w:bCs/>
                <w:sz w:val="16"/>
                <w:szCs w:val="16"/>
                <w:vertAlign w:val="baseline"/>
                <w:lang w:val="en-US" w:eastAsia="zh-CN"/>
              </w:rPr>
              <w:t>590,976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21F5E">
            <w:pPr>
              <w:jc w:val="center"/>
              <w:rPr>
                <w:rFonts w:hint="default" w:ascii="Times New Roman" w:hAnsi="Times New Roman" w:eastAsia="仿宋" w:cs="Times New Roman"/>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0C957">
            <w:pPr>
              <w:jc w:val="center"/>
              <w:rPr>
                <w:rFonts w:hint="default" w:ascii="Times New Roman" w:hAnsi="Times New Roman" w:eastAsia="仿宋" w:cs="Times New Roman"/>
                <w:i w:val="0"/>
                <w:iCs w:val="0"/>
                <w:color w:val="000000"/>
                <w:sz w:val="20"/>
                <w:szCs w:val="20"/>
                <w:u w:val="none"/>
              </w:rPr>
            </w:pPr>
          </w:p>
        </w:tc>
        <w:tc>
          <w:tcPr>
            <w:tcW w:w="1533" w:type="dxa"/>
            <w:vMerge w:val="restart"/>
            <w:tcBorders>
              <w:top w:val="single" w:color="000000" w:sz="4" w:space="0"/>
              <w:left w:val="single" w:color="000000" w:sz="4" w:space="0"/>
              <w:right w:val="single" w:color="000000" w:sz="4" w:space="0"/>
            </w:tcBorders>
            <w:shd w:val="clear" w:color="auto" w:fill="auto"/>
            <w:vAlign w:val="center"/>
          </w:tcPr>
          <w:p w14:paraId="151C53D8">
            <w:pPr>
              <w:jc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按月度订单规定时间交付</w:t>
            </w:r>
          </w:p>
          <w:p w14:paraId="0AE4150D">
            <w:pPr>
              <w:jc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Livrer selon le calendrier des commandes mensuelles</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42E5E">
            <w:pPr>
              <w:keepNext w:val="0"/>
              <w:keepLines w:val="0"/>
              <w:widowControl/>
              <w:suppressLineNumbers w:val="0"/>
              <w:jc w:val="center"/>
              <w:textAlignment w:val="center"/>
              <w:rPr>
                <w:rFonts w:hint="default" w:ascii="Times New Roman" w:hAnsi="Times New Roman" w:eastAsia="仿宋" w:cs="Times New Roman"/>
                <w:b/>
                <w:bCs/>
                <w:i w:val="0"/>
                <w:iCs w:val="0"/>
                <w:color w:val="FF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Omela</w:t>
            </w:r>
          </w:p>
        </w:tc>
      </w:tr>
      <w:tr w14:paraId="22F0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C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3379">
            <w:pPr>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SHR251125014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C8DF">
            <w:pPr>
              <w:keepNext w:val="0"/>
              <w:keepLines w:val="0"/>
              <w:widowControl/>
              <w:suppressLineNumbers w:val="0"/>
              <w:jc w:val="center"/>
              <w:textAlignment w:val="center"/>
              <w:rPr>
                <w:rFonts w:hint="default" w:ascii="Times New Roman" w:hAnsi="Times New Roman" w:eastAsia="仿宋_GB2312" w:cs="Times New Roman"/>
                <w:b w:val="0"/>
                <w:bCs/>
                <w:kern w:val="2"/>
                <w:sz w:val="10"/>
                <w:szCs w:val="10"/>
                <w:vertAlign w:val="baseli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大米</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5D19">
            <w:pPr>
              <w:keepNext w:val="0"/>
              <w:keepLines w:val="0"/>
              <w:widowControl/>
              <w:suppressLineNumbers w:val="0"/>
              <w:jc w:val="center"/>
              <w:textAlignment w:val="center"/>
              <w:rPr>
                <w:rFonts w:hint="default" w:ascii="Times New Roman" w:hAnsi="Times New Roman" w:eastAsia="仿宋_GB2312" w:cs="Times New Roman"/>
                <w:b w:val="0"/>
                <w:bCs/>
                <w:sz w:val="18"/>
                <w:szCs w:val="18"/>
                <w:highlight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Riz</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00EF9">
            <w:pPr>
              <w:keepNext w:val="0"/>
              <w:keepLines w:val="0"/>
              <w:widowControl/>
              <w:suppressLineNumbers w:val="0"/>
              <w:jc w:val="center"/>
              <w:textAlignment w:val="center"/>
              <w:rPr>
                <w:rFonts w:hint="default" w:ascii="Times New Roman" w:hAnsi="Times New Roman" w:eastAsia="仿宋"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50KG/袋</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Sac</w:t>
            </w:r>
            <w:r>
              <w:rPr>
                <w:rFonts w:hint="default" w:ascii="Times New Roman" w:hAnsi="Times New Roman" w:cs="Times New Roman"/>
                <w:i w:val="0"/>
                <w:iCs w:val="0"/>
                <w:color w:val="000000"/>
                <w:kern w:val="0"/>
                <w:sz w:val="16"/>
                <w:szCs w:val="16"/>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C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袋</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Sac</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E1E43">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lang w:val="en-US" w:eastAsia="zh-CN"/>
              </w:rPr>
            </w:pPr>
            <w:r>
              <w:rPr>
                <w:rFonts w:hint="default" w:ascii="Times New Roman" w:hAnsi="Times New Roman" w:cs="Times New Roman"/>
                <w:b w:val="0"/>
                <w:bCs/>
                <w:sz w:val="16"/>
                <w:szCs w:val="16"/>
                <w:vertAlign w:val="baseline"/>
                <w:lang w:val="en-US" w:eastAsia="zh-CN"/>
              </w:rPr>
              <w:t>12,312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526A4">
            <w:pPr>
              <w:jc w:val="center"/>
              <w:rPr>
                <w:rFonts w:hint="default" w:ascii="Times New Roman" w:hAnsi="Times New Roman" w:eastAsia="仿宋" w:cs="Times New Roman"/>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173CC">
            <w:pPr>
              <w:jc w:val="center"/>
              <w:rPr>
                <w:rFonts w:hint="default" w:ascii="Times New Roman" w:hAnsi="Times New Roman" w:eastAsia="仿宋" w:cs="Times New Roman"/>
                <w:i w:val="0"/>
                <w:iCs w:val="0"/>
                <w:color w:val="000000"/>
                <w:sz w:val="20"/>
                <w:szCs w:val="20"/>
                <w:u w:val="none"/>
              </w:rPr>
            </w:pPr>
          </w:p>
        </w:tc>
        <w:tc>
          <w:tcPr>
            <w:tcW w:w="1533" w:type="dxa"/>
            <w:vMerge w:val="continue"/>
            <w:tcBorders>
              <w:left w:val="single" w:color="000000" w:sz="4" w:space="0"/>
              <w:right w:val="single" w:color="000000" w:sz="4" w:space="0"/>
            </w:tcBorders>
            <w:shd w:val="clear" w:color="auto" w:fill="auto"/>
            <w:vAlign w:val="center"/>
          </w:tcPr>
          <w:p w14:paraId="2F6399AB">
            <w:pPr>
              <w:jc w:val="center"/>
              <w:rPr>
                <w:rFonts w:hint="default" w:ascii="Times New Roman" w:hAnsi="Times New Roman" w:eastAsia="仿宋" w:cs="Times New Roman"/>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69CF">
            <w:pPr>
              <w:keepNext w:val="0"/>
              <w:keepLines w:val="0"/>
              <w:widowControl/>
              <w:suppressLineNumbers w:val="0"/>
              <w:jc w:val="center"/>
              <w:textAlignment w:val="center"/>
              <w:rPr>
                <w:rFonts w:hint="default" w:ascii="Times New Roman" w:hAnsi="Times New Roman" w:eastAsia="仿宋" w:cs="Times New Roman"/>
                <w:b/>
                <w:bCs/>
                <w:i w:val="0"/>
                <w:iCs w:val="0"/>
                <w:color w:val="FF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Ciao</w:t>
            </w:r>
          </w:p>
        </w:tc>
      </w:tr>
      <w:tr w14:paraId="6A8F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3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6469">
            <w:pPr>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SHR251125014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255E">
            <w:pPr>
              <w:keepNext w:val="0"/>
              <w:keepLines w:val="0"/>
              <w:widowControl/>
              <w:suppressLineNumbers w:val="0"/>
              <w:jc w:val="center"/>
              <w:textAlignment w:val="center"/>
              <w:rPr>
                <w:rFonts w:hint="default" w:ascii="Times New Roman" w:hAnsi="Times New Roman" w:eastAsia="仿宋_GB2312" w:cs="Times New Roman"/>
                <w:b w:val="0"/>
                <w:bCs/>
                <w:kern w:val="2"/>
                <w:sz w:val="10"/>
                <w:szCs w:val="10"/>
                <w:vertAlign w:val="baseli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白砂糖</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47000">
            <w:pPr>
              <w:keepNext w:val="0"/>
              <w:keepLines w:val="0"/>
              <w:widowControl/>
              <w:suppressLineNumbers w:val="0"/>
              <w:jc w:val="center"/>
              <w:textAlignment w:val="center"/>
              <w:rPr>
                <w:rFonts w:hint="default" w:ascii="Times New Roman" w:hAnsi="Times New Roman" w:eastAsia="仿宋_GB2312" w:cs="Times New Roman"/>
                <w:b w:val="0"/>
                <w:bCs/>
                <w:sz w:val="18"/>
                <w:szCs w:val="18"/>
                <w:highlight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Sucre</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70D2">
            <w:pPr>
              <w:keepNext w:val="0"/>
              <w:keepLines w:val="0"/>
              <w:widowControl/>
              <w:suppressLineNumbers w:val="0"/>
              <w:jc w:val="center"/>
              <w:textAlignment w:val="center"/>
              <w:rPr>
                <w:rFonts w:hint="default" w:ascii="Times New Roman" w:hAnsi="Times New Roman" w:eastAsia="仿宋"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1KG/包</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Sachet</w:t>
            </w:r>
            <w:r>
              <w:rPr>
                <w:rFonts w:hint="default" w:ascii="Times New Roman" w:hAnsi="Times New Roman" w:cs="Times New Roman"/>
                <w:i w:val="0"/>
                <w:iCs w:val="0"/>
                <w:color w:val="000000"/>
                <w:kern w:val="0"/>
                <w:sz w:val="16"/>
                <w:szCs w:val="16"/>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2E7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Sachet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5326">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lang w:val="en-US" w:eastAsia="zh-CN"/>
              </w:rPr>
            </w:pPr>
            <w:r>
              <w:rPr>
                <w:rFonts w:hint="default" w:ascii="Times New Roman" w:hAnsi="Times New Roman" w:cs="Times New Roman"/>
                <w:b w:val="0"/>
                <w:bCs/>
                <w:sz w:val="16"/>
                <w:szCs w:val="16"/>
                <w:vertAlign w:val="baseline"/>
                <w:lang w:val="en-US" w:eastAsia="zh-CN"/>
              </w:rPr>
              <w:t>61,560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B1B78">
            <w:pPr>
              <w:jc w:val="center"/>
              <w:rPr>
                <w:rFonts w:hint="default" w:ascii="Times New Roman" w:hAnsi="Times New Roman" w:eastAsia="仿宋" w:cs="Times New Roman"/>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0C3F0">
            <w:pPr>
              <w:jc w:val="center"/>
              <w:rPr>
                <w:rFonts w:hint="default" w:ascii="Times New Roman" w:hAnsi="Times New Roman" w:eastAsia="仿宋" w:cs="Times New Roman"/>
                <w:i w:val="0"/>
                <w:iCs w:val="0"/>
                <w:color w:val="000000"/>
                <w:sz w:val="20"/>
                <w:szCs w:val="20"/>
                <w:u w:val="none"/>
              </w:rPr>
            </w:pPr>
          </w:p>
        </w:tc>
        <w:tc>
          <w:tcPr>
            <w:tcW w:w="1533" w:type="dxa"/>
            <w:vMerge w:val="continue"/>
            <w:tcBorders>
              <w:left w:val="single" w:color="000000" w:sz="4" w:space="0"/>
              <w:right w:val="single" w:color="000000" w:sz="4" w:space="0"/>
            </w:tcBorders>
            <w:shd w:val="clear" w:color="auto" w:fill="auto"/>
            <w:vAlign w:val="center"/>
          </w:tcPr>
          <w:p w14:paraId="19B7FB96">
            <w:pPr>
              <w:jc w:val="center"/>
              <w:rPr>
                <w:rFonts w:hint="default" w:ascii="Times New Roman" w:hAnsi="Times New Roman" w:eastAsia="仿宋" w:cs="Times New Roman"/>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02925">
            <w:pPr>
              <w:keepNext w:val="0"/>
              <w:keepLines w:val="0"/>
              <w:widowControl/>
              <w:suppressLineNumbers w:val="0"/>
              <w:jc w:val="center"/>
              <w:textAlignment w:val="center"/>
              <w:rPr>
                <w:rFonts w:hint="default" w:ascii="Times New Roman" w:hAnsi="Times New Roman" w:eastAsia="仿宋" w:cs="Times New Roman"/>
                <w:b/>
                <w:bCs/>
                <w:i w:val="0"/>
                <w:iCs w:val="0"/>
                <w:color w:val="FF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Sukara</w:t>
            </w:r>
          </w:p>
        </w:tc>
      </w:tr>
      <w:tr w14:paraId="1904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3E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E77C">
            <w:pPr>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SHR251125014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73E4">
            <w:pPr>
              <w:keepNext w:val="0"/>
              <w:keepLines w:val="0"/>
              <w:widowControl/>
              <w:suppressLineNumbers w:val="0"/>
              <w:jc w:val="center"/>
              <w:textAlignment w:val="center"/>
              <w:rPr>
                <w:rFonts w:hint="default" w:ascii="Times New Roman" w:hAnsi="Times New Roman" w:eastAsia="仿宋_GB2312" w:cs="Times New Roman"/>
                <w:b w:val="0"/>
                <w:bCs/>
                <w:kern w:val="2"/>
                <w:sz w:val="10"/>
                <w:szCs w:val="10"/>
                <w:vertAlign w:val="baseli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食用油</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48491">
            <w:pPr>
              <w:keepNext w:val="0"/>
              <w:keepLines w:val="0"/>
              <w:widowControl/>
              <w:suppressLineNumbers w:val="0"/>
              <w:jc w:val="center"/>
              <w:textAlignment w:val="center"/>
              <w:rPr>
                <w:rFonts w:hint="default" w:ascii="Times New Roman" w:hAnsi="Times New Roman" w:eastAsia="仿宋_GB2312" w:cs="Times New Roman"/>
                <w:b w:val="0"/>
                <w:bCs/>
                <w:sz w:val="18"/>
                <w:szCs w:val="18"/>
                <w:highlight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Huile</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902C9">
            <w:pPr>
              <w:keepNext w:val="0"/>
              <w:keepLines w:val="0"/>
              <w:widowControl/>
              <w:suppressLineNumbers w:val="0"/>
              <w:jc w:val="center"/>
              <w:textAlignment w:val="center"/>
              <w:rPr>
                <w:rFonts w:hint="default" w:ascii="Times New Roman" w:hAnsi="Times New Roman" w:eastAsia="仿宋"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5L/桶</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Bidon</w:t>
            </w:r>
            <w:r>
              <w:rPr>
                <w:rFonts w:hint="default" w:ascii="Times New Roman" w:hAnsi="Times New Roman" w:cs="Times New Roman"/>
                <w:i w:val="0"/>
                <w:iCs w:val="0"/>
                <w:color w:val="000000"/>
                <w:kern w:val="0"/>
                <w:sz w:val="16"/>
                <w:szCs w:val="16"/>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E33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桶</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Bidon</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22458">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lang w:val="en-US" w:eastAsia="zh-CN"/>
              </w:rPr>
            </w:pPr>
            <w:r>
              <w:rPr>
                <w:rFonts w:hint="default" w:ascii="Times New Roman" w:hAnsi="Times New Roman" w:cs="Times New Roman"/>
                <w:b w:val="0"/>
                <w:bCs/>
                <w:sz w:val="16"/>
                <w:szCs w:val="16"/>
                <w:vertAlign w:val="baseline"/>
                <w:lang w:val="en-US" w:eastAsia="zh-CN"/>
              </w:rPr>
              <w:t>12,312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5E57D">
            <w:pPr>
              <w:jc w:val="center"/>
              <w:rPr>
                <w:rFonts w:hint="default" w:ascii="Times New Roman" w:hAnsi="Times New Roman" w:eastAsia="仿宋" w:cs="Times New Roman"/>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A5C9E">
            <w:pPr>
              <w:jc w:val="center"/>
              <w:rPr>
                <w:rFonts w:hint="default" w:ascii="Times New Roman" w:hAnsi="Times New Roman" w:eastAsia="仿宋" w:cs="Times New Roman"/>
                <w:i w:val="0"/>
                <w:iCs w:val="0"/>
                <w:color w:val="000000"/>
                <w:sz w:val="20"/>
                <w:szCs w:val="20"/>
                <w:u w:val="none"/>
              </w:rPr>
            </w:pPr>
          </w:p>
        </w:tc>
        <w:tc>
          <w:tcPr>
            <w:tcW w:w="1533" w:type="dxa"/>
            <w:vMerge w:val="continue"/>
            <w:tcBorders>
              <w:left w:val="single" w:color="000000" w:sz="4" w:space="0"/>
              <w:right w:val="single" w:color="000000" w:sz="4" w:space="0"/>
            </w:tcBorders>
            <w:shd w:val="clear" w:color="auto" w:fill="auto"/>
            <w:vAlign w:val="center"/>
          </w:tcPr>
          <w:p w14:paraId="2736690A">
            <w:pPr>
              <w:jc w:val="center"/>
              <w:rPr>
                <w:rFonts w:hint="default" w:ascii="Times New Roman" w:hAnsi="Times New Roman" w:eastAsia="仿宋" w:cs="Times New Roman"/>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5603">
            <w:pPr>
              <w:keepNext w:val="0"/>
              <w:keepLines w:val="0"/>
              <w:widowControl/>
              <w:suppressLineNumbers w:val="0"/>
              <w:jc w:val="center"/>
              <w:textAlignment w:val="center"/>
              <w:rPr>
                <w:rFonts w:hint="default" w:ascii="Times New Roman" w:hAnsi="Times New Roman" w:eastAsia="仿宋" w:cs="Times New Roman"/>
                <w:b/>
                <w:bCs/>
                <w:i w:val="0"/>
                <w:iCs w:val="0"/>
                <w:color w:val="FF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Ciao</w:t>
            </w:r>
          </w:p>
        </w:tc>
      </w:tr>
      <w:tr w14:paraId="529F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E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EA4A">
            <w:pPr>
              <w:jc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sz w:val="16"/>
                <w:szCs w:val="16"/>
                <w:u w:val="none"/>
              </w:rPr>
              <w:t>SHR251125014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BB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番茄罐头</w:t>
            </w:r>
            <w:r>
              <w:rPr>
                <w:rFonts w:hint="default" w:ascii="Times New Roman" w:hAnsi="Times New Roman" w:cs="Times New Roman"/>
                <w:i w:val="0"/>
                <w:iCs w:val="0"/>
                <w:color w:val="000000"/>
                <w:kern w:val="0"/>
                <w:sz w:val="16"/>
                <w:szCs w:val="16"/>
                <w:u w:val="none"/>
                <w:lang w:val="en-US" w:eastAsia="zh-CN" w:bidi="ar"/>
              </w:rPr>
              <w:t xml:space="preserve">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7225">
            <w:pPr>
              <w:keepNext w:val="0"/>
              <w:keepLines w:val="0"/>
              <w:widowControl/>
              <w:suppressLineNumbers w:val="0"/>
              <w:jc w:val="center"/>
              <w:textAlignment w:val="center"/>
              <w:rPr>
                <w:rFonts w:hint="default" w:ascii="Times New Roman" w:hAnsi="Times New Roman" w:eastAsia="仿宋_GB2312" w:cs="Times New Roman"/>
                <w:b w:val="0"/>
                <w:bCs/>
                <w:sz w:val="18"/>
                <w:szCs w:val="18"/>
                <w:highlight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Tomates en conserve</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32D9">
            <w:pPr>
              <w:keepNext w:val="0"/>
              <w:keepLines w:val="0"/>
              <w:widowControl/>
              <w:suppressLineNumbers w:val="0"/>
              <w:jc w:val="center"/>
              <w:textAlignment w:val="center"/>
              <w:rPr>
                <w:rFonts w:hint="default" w:ascii="Times New Roman" w:hAnsi="Times New Roman" w:eastAsia="仿宋" w:cs="Times New Roman"/>
                <w:i w:val="0"/>
                <w:iCs w:val="0"/>
                <w:color w:val="000000"/>
                <w:sz w:val="15"/>
                <w:szCs w:val="15"/>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1KG/罐</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Boîte</w:t>
            </w:r>
            <w:r>
              <w:rPr>
                <w:rFonts w:hint="default" w:ascii="Times New Roman" w:hAnsi="Times New Roman" w:cs="Times New Roman"/>
                <w:i w:val="0"/>
                <w:iCs w:val="0"/>
                <w:color w:val="000000"/>
                <w:kern w:val="0"/>
                <w:sz w:val="16"/>
                <w:szCs w:val="16"/>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ACD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罐</w:t>
            </w:r>
            <w:r>
              <w:rPr>
                <w:rFonts w:hint="default" w:ascii="Times New Roman" w:hAnsi="Times New Roman"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Boîte</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A5BC9">
            <w:pPr>
              <w:keepNext w:val="0"/>
              <w:keepLines w:val="0"/>
              <w:widowControl/>
              <w:suppressLineNumbers w:val="0"/>
              <w:jc w:val="center"/>
              <w:textAlignment w:val="center"/>
              <w:rPr>
                <w:rFonts w:hint="default" w:ascii="Times New Roman" w:hAnsi="Times New Roman" w:eastAsia="仿宋" w:cs="Times New Roman"/>
                <w:i w:val="0"/>
                <w:iCs w:val="0"/>
                <w:color w:val="000000"/>
                <w:sz w:val="16"/>
                <w:szCs w:val="16"/>
                <w:u w:val="none"/>
                <w:lang w:val="en-US" w:eastAsia="zh-CN"/>
              </w:rPr>
            </w:pPr>
            <w:r>
              <w:rPr>
                <w:rFonts w:hint="default" w:ascii="Times New Roman" w:hAnsi="Times New Roman" w:cs="Times New Roman"/>
                <w:i w:val="0"/>
                <w:iCs w:val="0"/>
                <w:color w:val="000000"/>
                <w:kern w:val="0"/>
                <w:sz w:val="16"/>
                <w:szCs w:val="16"/>
                <w:u w:val="none"/>
                <w:lang w:val="en-US" w:eastAsia="zh-CN" w:bidi="ar"/>
              </w:rPr>
              <w:t>12,312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F6500">
            <w:pPr>
              <w:jc w:val="center"/>
              <w:rPr>
                <w:rFonts w:hint="default" w:ascii="Times New Roman" w:hAnsi="Times New Roman" w:eastAsia="仿宋" w:cs="Times New Roman"/>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D9A16">
            <w:pPr>
              <w:jc w:val="center"/>
              <w:rPr>
                <w:rFonts w:hint="default" w:ascii="Times New Roman" w:hAnsi="Times New Roman" w:eastAsia="仿宋" w:cs="Times New Roman"/>
                <w:i w:val="0"/>
                <w:iCs w:val="0"/>
                <w:color w:val="000000"/>
                <w:sz w:val="20"/>
                <w:szCs w:val="20"/>
                <w:u w:val="none"/>
              </w:rPr>
            </w:pPr>
          </w:p>
        </w:tc>
        <w:tc>
          <w:tcPr>
            <w:tcW w:w="1533" w:type="dxa"/>
            <w:vMerge w:val="continue"/>
            <w:tcBorders>
              <w:left w:val="single" w:color="000000" w:sz="4" w:space="0"/>
              <w:bottom w:val="single" w:color="000000" w:sz="4" w:space="0"/>
              <w:right w:val="single" w:color="000000" w:sz="4" w:space="0"/>
            </w:tcBorders>
            <w:shd w:val="clear" w:color="auto" w:fill="auto"/>
            <w:vAlign w:val="center"/>
          </w:tcPr>
          <w:p w14:paraId="5C2DD514">
            <w:pPr>
              <w:jc w:val="center"/>
              <w:rPr>
                <w:rFonts w:hint="default" w:ascii="Times New Roman" w:hAnsi="Times New Roman" w:eastAsia="仿宋" w:cs="Times New Roman"/>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2D424">
            <w:pPr>
              <w:keepNext w:val="0"/>
              <w:keepLines w:val="0"/>
              <w:widowControl/>
              <w:suppressLineNumbers w:val="0"/>
              <w:jc w:val="center"/>
              <w:textAlignment w:val="center"/>
              <w:rPr>
                <w:rFonts w:hint="default" w:ascii="Times New Roman" w:hAnsi="Times New Roman" w:eastAsia="仿宋" w:cs="Times New Roman"/>
                <w:b/>
                <w:bCs/>
                <w:i w:val="0"/>
                <w:iCs w:val="0"/>
                <w:color w:val="FF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Sympa</w:t>
            </w:r>
          </w:p>
        </w:tc>
      </w:tr>
      <w:tr w14:paraId="223C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F9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5E54F">
            <w:pPr>
              <w:jc w:val="center"/>
              <w:rPr>
                <w:rFonts w:hint="default" w:ascii="Times New Roman" w:hAnsi="Times New Roman" w:eastAsia="宋体" w:cs="Times New Roman"/>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113F1">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合计（GNF）</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90F5">
            <w:pPr>
              <w:jc w:val="center"/>
              <w:rPr>
                <w:rFonts w:hint="default" w:ascii="Times New Roman" w:hAnsi="Times New Roman" w:eastAsia="宋体" w:cs="Times New Roman"/>
                <w:i w:val="0"/>
                <w:iCs w:val="0"/>
                <w:color w:val="000000"/>
                <w:sz w:val="22"/>
                <w:szCs w:val="22"/>
                <w:u w:val="none"/>
              </w:rPr>
            </w:pP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3756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HT（不含税）</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1D3BE">
            <w:pPr>
              <w:jc w:val="center"/>
              <w:rPr>
                <w:rFonts w:hint="default" w:ascii="Times New Roman" w:hAnsi="Times New Roman" w:eastAsia="宋体" w:cs="Times New Roman"/>
                <w:i w:val="0"/>
                <w:iCs w:val="0"/>
                <w:color w:val="000000"/>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EE2">
            <w:pPr>
              <w:jc w:val="center"/>
              <w:rPr>
                <w:rFonts w:hint="default" w:ascii="Times New Roman" w:hAnsi="Times New Roman" w:eastAsia="仿宋" w:cs="Times New Roman"/>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0344">
            <w:pPr>
              <w:jc w:val="center"/>
              <w:rPr>
                <w:rFonts w:hint="default" w:ascii="Times New Roman" w:hAnsi="Times New Roman" w:eastAsia="宋体" w:cs="Times New Roman"/>
                <w:i w:val="0"/>
                <w:iCs w:val="0"/>
                <w:color w:val="000000"/>
                <w:sz w:val="28"/>
                <w:szCs w:val="28"/>
                <w:u w:val="none"/>
              </w:rPr>
            </w:pPr>
          </w:p>
        </w:tc>
      </w:tr>
      <w:tr w14:paraId="20BA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96" w:type="dxa"/>
            <w:gridSpan w:val="3"/>
            <w:tcBorders>
              <w:top w:val="nil"/>
              <w:left w:val="nil"/>
              <w:bottom w:val="nil"/>
              <w:right w:val="nil"/>
            </w:tcBorders>
            <w:shd w:val="clear" w:color="auto" w:fill="auto"/>
            <w:vAlign w:val="bottom"/>
          </w:tcPr>
          <w:p w14:paraId="0DC1CF5F">
            <w:pPr>
              <w:keepNext w:val="0"/>
              <w:keepLines w:val="0"/>
              <w:widowControl/>
              <w:suppressLineNumbers w:val="0"/>
              <w:jc w:val="lef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报价单位                                   unité de cotation（盖章cachet）：</w:t>
            </w:r>
          </w:p>
        </w:tc>
        <w:tc>
          <w:tcPr>
            <w:tcW w:w="1968" w:type="dxa"/>
            <w:tcBorders>
              <w:top w:val="nil"/>
              <w:left w:val="nil"/>
              <w:bottom w:val="nil"/>
              <w:right w:val="nil"/>
            </w:tcBorders>
            <w:shd w:val="clear" w:color="auto" w:fill="auto"/>
            <w:noWrap/>
            <w:vAlign w:val="bottom"/>
          </w:tcPr>
          <w:p w14:paraId="13672739">
            <w:pPr>
              <w:jc w:val="left"/>
              <w:rPr>
                <w:rFonts w:hint="default" w:ascii="Times New Roman" w:hAnsi="Times New Roman" w:eastAsia="Tahoma" w:cs="Times New Roman"/>
                <w:i w:val="0"/>
                <w:iCs w:val="0"/>
                <w:color w:val="000000"/>
                <w:sz w:val="22"/>
                <w:szCs w:val="22"/>
                <w:u w:val="none"/>
              </w:rPr>
            </w:pPr>
          </w:p>
        </w:tc>
        <w:tc>
          <w:tcPr>
            <w:tcW w:w="4453" w:type="dxa"/>
            <w:gridSpan w:val="4"/>
            <w:tcBorders>
              <w:top w:val="nil"/>
              <w:left w:val="nil"/>
              <w:bottom w:val="nil"/>
              <w:right w:val="nil"/>
            </w:tcBorders>
            <w:shd w:val="clear" w:color="auto" w:fill="auto"/>
            <w:vAlign w:val="bottom"/>
          </w:tcPr>
          <w:p w14:paraId="552AA94C">
            <w:pPr>
              <w:keepNext w:val="0"/>
              <w:keepLines w:val="0"/>
              <w:widowControl/>
              <w:suppressLineNumbers w:val="0"/>
              <w:ind w:left="220" w:hanging="220" w:hangingChars="100"/>
              <w:jc w:val="lef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报价联系人                          Contact pour le devis :</w:t>
            </w:r>
          </w:p>
        </w:tc>
        <w:tc>
          <w:tcPr>
            <w:tcW w:w="2679" w:type="dxa"/>
            <w:gridSpan w:val="2"/>
            <w:tcBorders>
              <w:top w:val="nil"/>
              <w:left w:val="nil"/>
              <w:bottom w:val="nil"/>
              <w:right w:val="nil"/>
            </w:tcBorders>
            <w:shd w:val="clear" w:color="auto" w:fill="auto"/>
            <w:vAlign w:val="bottom"/>
          </w:tcPr>
          <w:p w14:paraId="113BAC4B">
            <w:pPr>
              <w:keepNext w:val="0"/>
              <w:keepLines w:val="0"/>
              <w:widowControl/>
              <w:suppressLineNumbers w:val="0"/>
              <w:jc w:val="lef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联系人电话                                                   Numéro de téléphone de contact :                         </w:t>
            </w:r>
          </w:p>
        </w:tc>
        <w:tc>
          <w:tcPr>
            <w:tcW w:w="1396" w:type="dxa"/>
            <w:tcBorders>
              <w:top w:val="nil"/>
              <w:left w:val="nil"/>
              <w:bottom w:val="nil"/>
              <w:right w:val="nil"/>
            </w:tcBorders>
            <w:shd w:val="clear" w:color="auto" w:fill="FFFFFF"/>
            <w:vAlign w:val="bottom"/>
          </w:tcPr>
          <w:p w14:paraId="76C72037">
            <w:pPr>
              <w:keepNext w:val="0"/>
              <w:keepLines w:val="0"/>
              <w:widowControl/>
              <w:suppressLineNumbers w:val="0"/>
              <w:jc w:val="lef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报价时间                 date du devis :</w:t>
            </w:r>
          </w:p>
        </w:tc>
      </w:tr>
    </w:tbl>
    <w:p w14:paraId="70604B5B">
      <w:pPr>
        <w:widowControl/>
        <w:autoSpaceDN w:val="0"/>
        <w:spacing w:line="360" w:lineRule="auto"/>
        <w:jc w:val="left"/>
        <w:textAlignment w:val="center"/>
        <w:rPr>
          <w:rFonts w:hint="eastAsia" w:ascii="Times New Roman" w:hAnsi="Times New Roman" w:eastAsia="仿宋_GB2312"/>
          <w:b/>
          <w:szCs w:val="21"/>
          <w:highlight w:val="none"/>
          <w:lang w:eastAsia="zh-CN"/>
        </w:rPr>
      </w:pPr>
    </w:p>
    <w:sectPr>
      <w:headerReference r:id="rId3" w:type="default"/>
      <w:footerReference r:id="rId4" w:type="default"/>
      <w:pgSz w:w="16839" w:h="11907"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D3EE">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DE85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5DE85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E8EF72B">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7F1B">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F903F"/>
    <w:multiLevelType w:val="singleLevel"/>
    <w:tmpl w:val="938F903F"/>
    <w:lvl w:ilvl="0" w:tentative="0">
      <w:start w:val="5"/>
      <w:numFmt w:val="decimal"/>
      <w:suff w:val="space"/>
      <w:lvlText w:val="%1."/>
      <w:lvlJc w:val="left"/>
    </w:lvl>
  </w:abstractNum>
  <w:abstractNum w:abstractNumId="1">
    <w:nsid w:val="5146C60F"/>
    <w:multiLevelType w:val="multilevel"/>
    <w:tmpl w:val="5146C60F"/>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20F6"/>
    <w:rsid w:val="00002764"/>
    <w:rsid w:val="000027C3"/>
    <w:rsid w:val="00005E86"/>
    <w:rsid w:val="0000631D"/>
    <w:rsid w:val="000066F0"/>
    <w:rsid w:val="000075C1"/>
    <w:rsid w:val="00013188"/>
    <w:rsid w:val="0001336E"/>
    <w:rsid w:val="00013FA2"/>
    <w:rsid w:val="000150F5"/>
    <w:rsid w:val="00016C58"/>
    <w:rsid w:val="00020BF3"/>
    <w:rsid w:val="00020E71"/>
    <w:rsid w:val="00021CD4"/>
    <w:rsid w:val="00022659"/>
    <w:rsid w:val="000229CE"/>
    <w:rsid w:val="00025349"/>
    <w:rsid w:val="00025D56"/>
    <w:rsid w:val="00026AF6"/>
    <w:rsid w:val="00030226"/>
    <w:rsid w:val="000302B7"/>
    <w:rsid w:val="00030BC4"/>
    <w:rsid w:val="00030C40"/>
    <w:rsid w:val="00031A45"/>
    <w:rsid w:val="00034A57"/>
    <w:rsid w:val="00035077"/>
    <w:rsid w:val="00036119"/>
    <w:rsid w:val="00036266"/>
    <w:rsid w:val="00036952"/>
    <w:rsid w:val="0003708B"/>
    <w:rsid w:val="0004338D"/>
    <w:rsid w:val="00044429"/>
    <w:rsid w:val="000448B9"/>
    <w:rsid w:val="00044DFE"/>
    <w:rsid w:val="000452DD"/>
    <w:rsid w:val="000459A8"/>
    <w:rsid w:val="00045A08"/>
    <w:rsid w:val="00045AAA"/>
    <w:rsid w:val="00047827"/>
    <w:rsid w:val="00047C42"/>
    <w:rsid w:val="00052FAE"/>
    <w:rsid w:val="00053414"/>
    <w:rsid w:val="00053742"/>
    <w:rsid w:val="00053EE3"/>
    <w:rsid w:val="000574CB"/>
    <w:rsid w:val="000576F4"/>
    <w:rsid w:val="00057F44"/>
    <w:rsid w:val="00060770"/>
    <w:rsid w:val="000631D8"/>
    <w:rsid w:val="00063559"/>
    <w:rsid w:val="00064CD3"/>
    <w:rsid w:val="0006625A"/>
    <w:rsid w:val="000666F4"/>
    <w:rsid w:val="00066F1A"/>
    <w:rsid w:val="00067899"/>
    <w:rsid w:val="00073DD0"/>
    <w:rsid w:val="00074052"/>
    <w:rsid w:val="000742B3"/>
    <w:rsid w:val="00074A4E"/>
    <w:rsid w:val="00075999"/>
    <w:rsid w:val="0007689A"/>
    <w:rsid w:val="00077750"/>
    <w:rsid w:val="00077810"/>
    <w:rsid w:val="000800C8"/>
    <w:rsid w:val="00080BC3"/>
    <w:rsid w:val="000837B4"/>
    <w:rsid w:val="00084AEB"/>
    <w:rsid w:val="00084F56"/>
    <w:rsid w:val="00086D6F"/>
    <w:rsid w:val="00087CB0"/>
    <w:rsid w:val="000950C4"/>
    <w:rsid w:val="00095BBB"/>
    <w:rsid w:val="000963AF"/>
    <w:rsid w:val="00096AE7"/>
    <w:rsid w:val="000A1F0E"/>
    <w:rsid w:val="000A2139"/>
    <w:rsid w:val="000A220B"/>
    <w:rsid w:val="000A228C"/>
    <w:rsid w:val="000A2B01"/>
    <w:rsid w:val="000A65C1"/>
    <w:rsid w:val="000A7AB9"/>
    <w:rsid w:val="000A7B68"/>
    <w:rsid w:val="000B2120"/>
    <w:rsid w:val="000B58C5"/>
    <w:rsid w:val="000B624E"/>
    <w:rsid w:val="000B74DC"/>
    <w:rsid w:val="000C0C9A"/>
    <w:rsid w:val="000C0D74"/>
    <w:rsid w:val="000C0E18"/>
    <w:rsid w:val="000C1741"/>
    <w:rsid w:val="000C202F"/>
    <w:rsid w:val="000C288D"/>
    <w:rsid w:val="000C2BCF"/>
    <w:rsid w:val="000C4457"/>
    <w:rsid w:val="000C601F"/>
    <w:rsid w:val="000C6EB3"/>
    <w:rsid w:val="000C7282"/>
    <w:rsid w:val="000C78E0"/>
    <w:rsid w:val="000D08AC"/>
    <w:rsid w:val="000D0CF3"/>
    <w:rsid w:val="000D2833"/>
    <w:rsid w:val="000D3086"/>
    <w:rsid w:val="000D4251"/>
    <w:rsid w:val="000D547F"/>
    <w:rsid w:val="000D5AD1"/>
    <w:rsid w:val="000D6F90"/>
    <w:rsid w:val="000D7494"/>
    <w:rsid w:val="000E0C1D"/>
    <w:rsid w:val="000E2F80"/>
    <w:rsid w:val="000E317F"/>
    <w:rsid w:val="000E3B6B"/>
    <w:rsid w:val="000E3E81"/>
    <w:rsid w:val="000E5373"/>
    <w:rsid w:val="000E667A"/>
    <w:rsid w:val="000F0333"/>
    <w:rsid w:val="000F1436"/>
    <w:rsid w:val="000F1F8A"/>
    <w:rsid w:val="000F3692"/>
    <w:rsid w:val="000F41EB"/>
    <w:rsid w:val="000F48BF"/>
    <w:rsid w:val="000F4D40"/>
    <w:rsid w:val="000F5FD8"/>
    <w:rsid w:val="000F77B1"/>
    <w:rsid w:val="00101DCF"/>
    <w:rsid w:val="001022B2"/>
    <w:rsid w:val="0010439E"/>
    <w:rsid w:val="001058A3"/>
    <w:rsid w:val="00105DEF"/>
    <w:rsid w:val="00106416"/>
    <w:rsid w:val="0010765B"/>
    <w:rsid w:val="00111CF3"/>
    <w:rsid w:val="00111D18"/>
    <w:rsid w:val="00111D59"/>
    <w:rsid w:val="00112800"/>
    <w:rsid w:val="001149B1"/>
    <w:rsid w:val="00114F76"/>
    <w:rsid w:val="0011753F"/>
    <w:rsid w:val="0012106C"/>
    <w:rsid w:val="00122768"/>
    <w:rsid w:val="001227DB"/>
    <w:rsid w:val="00124A93"/>
    <w:rsid w:val="00125058"/>
    <w:rsid w:val="001314B8"/>
    <w:rsid w:val="00131773"/>
    <w:rsid w:val="00131997"/>
    <w:rsid w:val="001323C7"/>
    <w:rsid w:val="0013397F"/>
    <w:rsid w:val="001374E3"/>
    <w:rsid w:val="00137F7E"/>
    <w:rsid w:val="00141138"/>
    <w:rsid w:val="00141649"/>
    <w:rsid w:val="00142D92"/>
    <w:rsid w:val="0014342F"/>
    <w:rsid w:val="0014411B"/>
    <w:rsid w:val="00144A80"/>
    <w:rsid w:val="001465F6"/>
    <w:rsid w:val="00147106"/>
    <w:rsid w:val="0015129A"/>
    <w:rsid w:val="00152369"/>
    <w:rsid w:val="00152377"/>
    <w:rsid w:val="00152AD6"/>
    <w:rsid w:val="00155875"/>
    <w:rsid w:val="00157583"/>
    <w:rsid w:val="00157807"/>
    <w:rsid w:val="00157DA0"/>
    <w:rsid w:val="00160093"/>
    <w:rsid w:val="00160E4F"/>
    <w:rsid w:val="001613E0"/>
    <w:rsid w:val="00161512"/>
    <w:rsid w:val="001622F8"/>
    <w:rsid w:val="001631E2"/>
    <w:rsid w:val="00165177"/>
    <w:rsid w:val="0016589B"/>
    <w:rsid w:val="001667B3"/>
    <w:rsid w:val="00166BFE"/>
    <w:rsid w:val="00166FE2"/>
    <w:rsid w:val="001707ED"/>
    <w:rsid w:val="0017117A"/>
    <w:rsid w:val="00171C42"/>
    <w:rsid w:val="00171CE2"/>
    <w:rsid w:val="00172A27"/>
    <w:rsid w:val="00174507"/>
    <w:rsid w:val="001746DD"/>
    <w:rsid w:val="00174C29"/>
    <w:rsid w:val="00174D00"/>
    <w:rsid w:val="00175755"/>
    <w:rsid w:val="00176D23"/>
    <w:rsid w:val="00177054"/>
    <w:rsid w:val="0018073F"/>
    <w:rsid w:val="00180C01"/>
    <w:rsid w:val="00181BF4"/>
    <w:rsid w:val="001847B3"/>
    <w:rsid w:val="001849DA"/>
    <w:rsid w:val="00185192"/>
    <w:rsid w:val="00194150"/>
    <w:rsid w:val="001950DA"/>
    <w:rsid w:val="00196B70"/>
    <w:rsid w:val="001A35DD"/>
    <w:rsid w:val="001A3EE3"/>
    <w:rsid w:val="001A4FD6"/>
    <w:rsid w:val="001A7368"/>
    <w:rsid w:val="001A7A9E"/>
    <w:rsid w:val="001B09D8"/>
    <w:rsid w:val="001B19B1"/>
    <w:rsid w:val="001B48EA"/>
    <w:rsid w:val="001B4E06"/>
    <w:rsid w:val="001B6304"/>
    <w:rsid w:val="001B69FE"/>
    <w:rsid w:val="001C03A1"/>
    <w:rsid w:val="001C083C"/>
    <w:rsid w:val="001C2D72"/>
    <w:rsid w:val="001C37D3"/>
    <w:rsid w:val="001C3EFA"/>
    <w:rsid w:val="001C6B23"/>
    <w:rsid w:val="001C7D3F"/>
    <w:rsid w:val="001D0143"/>
    <w:rsid w:val="001D1573"/>
    <w:rsid w:val="001D1F1E"/>
    <w:rsid w:val="001D2236"/>
    <w:rsid w:val="001D3414"/>
    <w:rsid w:val="001D3563"/>
    <w:rsid w:val="001D52CB"/>
    <w:rsid w:val="001E082E"/>
    <w:rsid w:val="001E273A"/>
    <w:rsid w:val="001E27B0"/>
    <w:rsid w:val="001E30DF"/>
    <w:rsid w:val="001E3546"/>
    <w:rsid w:val="001E3D1C"/>
    <w:rsid w:val="001E6111"/>
    <w:rsid w:val="001E76D7"/>
    <w:rsid w:val="001F298B"/>
    <w:rsid w:val="001F43E2"/>
    <w:rsid w:val="001F4A81"/>
    <w:rsid w:val="001F5559"/>
    <w:rsid w:val="0020038D"/>
    <w:rsid w:val="00201AE9"/>
    <w:rsid w:val="00204D8C"/>
    <w:rsid w:val="00204F1F"/>
    <w:rsid w:val="0020531D"/>
    <w:rsid w:val="00206442"/>
    <w:rsid w:val="00206CAB"/>
    <w:rsid w:val="00206F67"/>
    <w:rsid w:val="002108DA"/>
    <w:rsid w:val="002118FA"/>
    <w:rsid w:val="00213367"/>
    <w:rsid w:val="00214478"/>
    <w:rsid w:val="00216880"/>
    <w:rsid w:val="00217233"/>
    <w:rsid w:val="00217E00"/>
    <w:rsid w:val="00217E1C"/>
    <w:rsid w:val="00220430"/>
    <w:rsid w:val="00220C8C"/>
    <w:rsid w:val="00223260"/>
    <w:rsid w:val="00223302"/>
    <w:rsid w:val="00223A56"/>
    <w:rsid w:val="00223D3D"/>
    <w:rsid w:val="0022532E"/>
    <w:rsid w:val="00226872"/>
    <w:rsid w:val="00226DA4"/>
    <w:rsid w:val="0022707D"/>
    <w:rsid w:val="002317FE"/>
    <w:rsid w:val="00232C85"/>
    <w:rsid w:val="00235C3F"/>
    <w:rsid w:val="00236269"/>
    <w:rsid w:val="00236B6F"/>
    <w:rsid w:val="00237AE3"/>
    <w:rsid w:val="00241134"/>
    <w:rsid w:val="002427D4"/>
    <w:rsid w:val="00244988"/>
    <w:rsid w:val="002453F3"/>
    <w:rsid w:val="00246061"/>
    <w:rsid w:val="0025045F"/>
    <w:rsid w:val="00250637"/>
    <w:rsid w:val="00251FB7"/>
    <w:rsid w:val="0026072D"/>
    <w:rsid w:val="00261B66"/>
    <w:rsid w:val="00261F87"/>
    <w:rsid w:val="0026205B"/>
    <w:rsid w:val="00263563"/>
    <w:rsid w:val="002638D5"/>
    <w:rsid w:val="00264A50"/>
    <w:rsid w:val="00264D42"/>
    <w:rsid w:val="00266103"/>
    <w:rsid w:val="00266259"/>
    <w:rsid w:val="00267FBE"/>
    <w:rsid w:val="00270822"/>
    <w:rsid w:val="00271839"/>
    <w:rsid w:val="00273018"/>
    <w:rsid w:val="00273251"/>
    <w:rsid w:val="002760AD"/>
    <w:rsid w:val="0027688F"/>
    <w:rsid w:val="00277812"/>
    <w:rsid w:val="002800CC"/>
    <w:rsid w:val="002804E4"/>
    <w:rsid w:val="00281075"/>
    <w:rsid w:val="00282DDD"/>
    <w:rsid w:val="00282FDD"/>
    <w:rsid w:val="002833E4"/>
    <w:rsid w:val="002841C8"/>
    <w:rsid w:val="00284853"/>
    <w:rsid w:val="00284C79"/>
    <w:rsid w:val="002853F9"/>
    <w:rsid w:val="00290780"/>
    <w:rsid w:val="00290ADF"/>
    <w:rsid w:val="002931CA"/>
    <w:rsid w:val="002945D2"/>
    <w:rsid w:val="00294A0A"/>
    <w:rsid w:val="0029715F"/>
    <w:rsid w:val="0029740F"/>
    <w:rsid w:val="002A1695"/>
    <w:rsid w:val="002A312F"/>
    <w:rsid w:val="002A3228"/>
    <w:rsid w:val="002A36E8"/>
    <w:rsid w:val="002A4A9E"/>
    <w:rsid w:val="002A4D69"/>
    <w:rsid w:val="002A5BC5"/>
    <w:rsid w:val="002A5F7B"/>
    <w:rsid w:val="002A76FA"/>
    <w:rsid w:val="002A7FF4"/>
    <w:rsid w:val="002B1666"/>
    <w:rsid w:val="002B1B79"/>
    <w:rsid w:val="002B1C87"/>
    <w:rsid w:val="002B3977"/>
    <w:rsid w:val="002B39DF"/>
    <w:rsid w:val="002B4009"/>
    <w:rsid w:val="002B4151"/>
    <w:rsid w:val="002B6DC4"/>
    <w:rsid w:val="002C08A0"/>
    <w:rsid w:val="002C5039"/>
    <w:rsid w:val="002C5316"/>
    <w:rsid w:val="002C5509"/>
    <w:rsid w:val="002C56D9"/>
    <w:rsid w:val="002C67C0"/>
    <w:rsid w:val="002C75B3"/>
    <w:rsid w:val="002C78F3"/>
    <w:rsid w:val="002C7C42"/>
    <w:rsid w:val="002D0BD2"/>
    <w:rsid w:val="002D0F6E"/>
    <w:rsid w:val="002D1C07"/>
    <w:rsid w:val="002D2B00"/>
    <w:rsid w:val="002D337D"/>
    <w:rsid w:val="002D379B"/>
    <w:rsid w:val="002D403D"/>
    <w:rsid w:val="002D55BF"/>
    <w:rsid w:val="002D5AF2"/>
    <w:rsid w:val="002D6800"/>
    <w:rsid w:val="002D7606"/>
    <w:rsid w:val="002D7C12"/>
    <w:rsid w:val="002E2088"/>
    <w:rsid w:val="002E52BB"/>
    <w:rsid w:val="002E5D9B"/>
    <w:rsid w:val="002E7CCD"/>
    <w:rsid w:val="002F084D"/>
    <w:rsid w:val="002F439D"/>
    <w:rsid w:val="002F4841"/>
    <w:rsid w:val="002F55F8"/>
    <w:rsid w:val="002F6F48"/>
    <w:rsid w:val="0030022C"/>
    <w:rsid w:val="003051A2"/>
    <w:rsid w:val="00310046"/>
    <w:rsid w:val="003105BF"/>
    <w:rsid w:val="00310741"/>
    <w:rsid w:val="00310F46"/>
    <w:rsid w:val="0031267F"/>
    <w:rsid w:val="00313B51"/>
    <w:rsid w:val="003149DD"/>
    <w:rsid w:val="0031528C"/>
    <w:rsid w:val="00317532"/>
    <w:rsid w:val="003177EA"/>
    <w:rsid w:val="00320420"/>
    <w:rsid w:val="003215D5"/>
    <w:rsid w:val="003216BF"/>
    <w:rsid w:val="00321A71"/>
    <w:rsid w:val="003220C1"/>
    <w:rsid w:val="00322F34"/>
    <w:rsid w:val="0032386E"/>
    <w:rsid w:val="00325308"/>
    <w:rsid w:val="003259D9"/>
    <w:rsid w:val="00325E64"/>
    <w:rsid w:val="00326BA9"/>
    <w:rsid w:val="00331897"/>
    <w:rsid w:val="00333928"/>
    <w:rsid w:val="003346D9"/>
    <w:rsid w:val="00335C37"/>
    <w:rsid w:val="0033664D"/>
    <w:rsid w:val="00340569"/>
    <w:rsid w:val="003409FC"/>
    <w:rsid w:val="0034325B"/>
    <w:rsid w:val="00343F10"/>
    <w:rsid w:val="003456F1"/>
    <w:rsid w:val="003458B0"/>
    <w:rsid w:val="0034733C"/>
    <w:rsid w:val="003510AE"/>
    <w:rsid w:val="0035200F"/>
    <w:rsid w:val="0035303C"/>
    <w:rsid w:val="0035330A"/>
    <w:rsid w:val="00354563"/>
    <w:rsid w:val="00354CE2"/>
    <w:rsid w:val="003562F9"/>
    <w:rsid w:val="003564AB"/>
    <w:rsid w:val="0035723C"/>
    <w:rsid w:val="0036182B"/>
    <w:rsid w:val="00361D18"/>
    <w:rsid w:val="00362016"/>
    <w:rsid w:val="00362A50"/>
    <w:rsid w:val="00362E83"/>
    <w:rsid w:val="003634E4"/>
    <w:rsid w:val="00363A22"/>
    <w:rsid w:val="003661B7"/>
    <w:rsid w:val="00366855"/>
    <w:rsid w:val="003672B6"/>
    <w:rsid w:val="003705E6"/>
    <w:rsid w:val="00370BAB"/>
    <w:rsid w:val="003740B5"/>
    <w:rsid w:val="00377463"/>
    <w:rsid w:val="00380335"/>
    <w:rsid w:val="00381A43"/>
    <w:rsid w:val="00381C90"/>
    <w:rsid w:val="00381DB2"/>
    <w:rsid w:val="003822A0"/>
    <w:rsid w:val="00382F72"/>
    <w:rsid w:val="00382FFC"/>
    <w:rsid w:val="003849B1"/>
    <w:rsid w:val="00384AD2"/>
    <w:rsid w:val="00385065"/>
    <w:rsid w:val="00385EB0"/>
    <w:rsid w:val="00390AA7"/>
    <w:rsid w:val="00390D64"/>
    <w:rsid w:val="0039166F"/>
    <w:rsid w:val="00392054"/>
    <w:rsid w:val="003921FA"/>
    <w:rsid w:val="00393575"/>
    <w:rsid w:val="003937E5"/>
    <w:rsid w:val="00395C96"/>
    <w:rsid w:val="0039797B"/>
    <w:rsid w:val="00397F8C"/>
    <w:rsid w:val="003A113E"/>
    <w:rsid w:val="003A556A"/>
    <w:rsid w:val="003A7C69"/>
    <w:rsid w:val="003B0149"/>
    <w:rsid w:val="003B0559"/>
    <w:rsid w:val="003B19BC"/>
    <w:rsid w:val="003B20B5"/>
    <w:rsid w:val="003B249B"/>
    <w:rsid w:val="003B4C28"/>
    <w:rsid w:val="003B5309"/>
    <w:rsid w:val="003B6545"/>
    <w:rsid w:val="003B706A"/>
    <w:rsid w:val="003B7159"/>
    <w:rsid w:val="003C04CA"/>
    <w:rsid w:val="003C1A4F"/>
    <w:rsid w:val="003C1DA6"/>
    <w:rsid w:val="003C3A5C"/>
    <w:rsid w:val="003C433D"/>
    <w:rsid w:val="003C6D12"/>
    <w:rsid w:val="003C6E50"/>
    <w:rsid w:val="003C7A8B"/>
    <w:rsid w:val="003D1D88"/>
    <w:rsid w:val="003D2D14"/>
    <w:rsid w:val="003D2DA3"/>
    <w:rsid w:val="003D3161"/>
    <w:rsid w:val="003D336A"/>
    <w:rsid w:val="003D3A61"/>
    <w:rsid w:val="003D4053"/>
    <w:rsid w:val="003D40D3"/>
    <w:rsid w:val="003D57DE"/>
    <w:rsid w:val="003D638E"/>
    <w:rsid w:val="003D7226"/>
    <w:rsid w:val="003E01B9"/>
    <w:rsid w:val="003E0E41"/>
    <w:rsid w:val="003E2CF7"/>
    <w:rsid w:val="003E35A3"/>
    <w:rsid w:val="003E4283"/>
    <w:rsid w:val="003E4AEF"/>
    <w:rsid w:val="003E4C47"/>
    <w:rsid w:val="003E578E"/>
    <w:rsid w:val="003E5E9E"/>
    <w:rsid w:val="003E6658"/>
    <w:rsid w:val="003E6CA4"/>
    <w:rsid w:val="003E6FA7"/>
    <w:rsid w:val="003E72B3"/>
    <w:rsid w:val="003E770A"/>
    <w:rsid w:val="003E7A04"/>
    <w:rsid w:val="003E7A98"/>
    <w:rsid w:val="003E7CD8"/>
    <w:rsid w:val="003F0322"/>
    <w:rsid w:val="003F07C8"/>
    <w:rsid w:val="003F0930"/>
    <w:rsid w:val="003F7305"/>
    <w:rsid w:val="004011D0"/>
    <w:rsid w:val="00401582"/>
    <w:rsid w:val="004015C9"/>
    <w:rsid w:val="0040338B"/>
    <w:rsid w:val="004037FB"/>
    <w:rsid w:val="00404276"/>
    <w:rsid w:val="0040589F"/>
    <w:rsid w:val="00407258"/>
    <w:rsid w:val="0040757E"/>
    <w:rsid w:val="00412D57"/>
    <w:rsid w:val="00412E49"/>
    <w:rsid w:val="00413614"/>
    <w:rsid w:val="0041459E"/>
    <w:rsid w:val="0041644B"/>
    <w:rsid w:val="00416570"/>
    <w:rsid w:val="004211B3"/>
    <w:rsid w:val="004220CD"/>
    <w:rsid w:val="004230FE"/>
    <w:rsid w:val="00425C55"/>
    <w:rsid w:val="00430BE2"/>
    <w:rsid w:val="00432038"/>
    <w:rsid w:val="004321AE"/>
    <w:rsid w:val="00433465"/>
    <w:rsid w:val="00434DB3"/>
    <w:rsid w:val="004352CA"/>
    <w:rsid w:val="004361E7"/>
    <w:rsid w:val="00437878"/>
    <w:rsid w:val="0043789E"/>
    <w:rsid w:val="0044072D"/>
    <w:rsid w:val="00440A38"/>
    <w:rsid w:val="00441B01"/>
    <w:rsid w:val="00441B03"/>
    <w:rsid w:val="00442574"/>
    <w:rsid w:val="004457DF"/>
    <w:rsid w:val="00446D6E"/>
    <w:rsid w:val="004479D6"/>
    <w:rsid w:val="004500A1"/>
    <w:rsid w:val="00451A1F"/>
    <w:rsid w:val="00451E00"/>
    <w:rsid w:val="00452462"/>
    <w:rsid w:val="00452E9D"/>
    <w:rsid w:val="00453318"/>
    <w:rsid w:val="00454AAF"/>
    <w:rsid w:val="004553C0"/>
    <w:rsid w:val="004556E3"/>
    <w:rsid w:val="004563D8"/>
    <w:rsid w:val="00461E18"/>
    <w:rsid w:val="004622A4"/>
    <w:rsid w:val="004635A8"/>
    <w:rsid w:val="00464164"/>
    <w:rsid w:val="00465AD2"/>
    <w:rsid w:val="004661FA"/>
    <w:rsid w:val="00474FB5"/>
    <w:rsid w:val="00476B6F"/>
    <w:rsid w:val="0048299E"/>
    <w:rsid w:val="00482D24"/>
    <w:rsid w:val="00482E4A"/>
    <w:rsid w:val="0048521D"/>
    <w:rsid w:val="0048576D"/>
    <w:rsid w:val="00486873"/>
    <w:rsid w:val="0048717D"/>
    <w:rsid w:val="004874B0"/>
    <w:rsid w:val="00491139"/>
    <w:rsid w:val="00491372"/>
    <w:rsid w:val="00491C27"/>
    <w:rsid w:val="00494300"/>
    <w:rsid w:val="00495D64"/>
    <w:rsid w:val="00497382"/>
    <w:rsid w:val="0049776D"/>
    <w:rsid w:val="00497F35"/>
    <w:rsid w:val="004A1F2A"/>
    <w:rsid w:val="004A242F"/>
    <w:rsid w:val="004A2EBB"/>
    <w:rsid w:val="004A39B6"/>
    <w:rsid w:val="004A4C71"/>
    <w:rsid w:val="004A6247"/>
    <w:rsid w:val="004A6F54"/>
    <w:rsid w:val="004B1A78"/>
    <w:rsid w:val="004B20BF"/>
    <w:rsid w:val="004B21A8"/>
    <w:rsid w:val="004B24B7"/>
    <w:rsid w:val="004B6EBF"/>
    <w:rsid w:val="004C08B3"/>
    <w:rsid w:val="004C17C8"/>
    <w:rsid w:val="004C2C86"/>
    <w:rsid w:val="004C2DA4"/>
    <w:rsid w:val="004C55A1"/>
    <w:rsid w:val="004C71B4"/>
    <w:rsid w:val="004D0FCC"/>
    <w:rsid w:val="004D1560"/>
    <w:rsid w:val="004D1DD9"/>
    <w:rsid w:val="004D39B0"/>
    <w:rsid w:val="004D5DCA"/>
    <w:rsid w:val="004D6910"/>
    <w:rsid w:val="004E5518"/>
    <w:rsid w:val="004E6A83"/>
    <w:rsid w:val="004E7A02"/>
    <w:rsid w:val="004E7B0E"/>
    <w:rsid w:val="004E7FDC"/>
    <w:rsid w:val="004F0CC6"/>
    <w:rsid w:val="004F1B47"/>
    <w:rsid w:val="004F3443"/>
    <w:rsid w:val="004F6996"/>
    <w:rsid w:val="005013F7"/>
    <w:rsid w:val="005018FB"/>
    <w:rsid w:val="00501F12"/>
    <w:rsid w:val="00502506"/>
    <w:rsid w:val="00504090"/>
    <w:rsid w:val="00505302"/>
    <w:rsid w:val="0050550F"/>
    <w:rsid w:val="00506F15"/>
    <w:rsid w:val="00506F47"/>
    <w:rsid w:val="00510617"/>
    <w:rsid w:val="00511FCB"/>
    <w:rsid w:val="0051285F"/>
    <w:rsid w:val="005139C9"/>
    <w:rsid w:val="00514723"/>
    <w:rsid w:val="00517B0E"/>
    <w:rsid w:val="005203AD"/>
    <w:rsid w:val="005207DD"/>
    <w:rsid w:val="005228D6"/>
    <w:rsid w:val="00522D1E"/>
    <w:rsid w:val="005240DE"/>
    <w:rsid w:val="00525455"/>
    <w:rsid w:val="00527E7E"/>
    <w:rsid w:val="0053035E"/>
    <w:rsid w:val="00530623"/>
    <w:rsid w:val="00530CA1"/>
    <w:rsid w:val="00532ADD"/>
    <w:rsid w:val="00532F30"/>
    <w:rsid w:val="005412CB"/>
    <w:rsid w:val="00541351"/>
    <w:rsid w:val="00544C1C"/>
    <w:rsid w:val="00547412"/>
    <w:rsid w:val="00550881"/>
    <w:rsid w:val="0055246B"/>
    <w:rsid w:val="00554ED0"/>
    <w:rsid w:val="00555B74"/>
    <w:rsid w:val="00555B9B"/>
    <w:rsid w:val="00555CDD"/>
    <w:rsid w:val="00556E02"/>
    <w:rsid w:val="00556EED"/>
    <w:rsid w:val="005571B7"/>
    <w:rsid w:val="00560D1D"/>
    <w:rsid w:val="005617E5"/>
    <w:rsid w:val="00565097"/>
    <w:rsid w:val="005674D9"/>
    <w:rsid w:val="00574313"/>
    <w:rsid w:val="0057562D"/>
    <w:rsid w:val="00575876"/>
    <w:rsid w:val="00575D3C"/>
    <w:rsid w:val="005803EF"/>
    <w:rsid w:val="005838CD"/>
    <w:rsid w:val="0058418F"/>
    <w:rsid w:val="0059377E"/>
    <w:rsid w:val="0059404D"/>
    <w:rsid w:val="0059482E"/>
    <w:rsid w:val="0059626B"/>
    <w:rsid w:val="00596477"/>
    <w:rsid w:val="005A0B7F"/>
    <w:rsid w:val="005A3D61"/>
    <w:rsid w:val="005A4FF8"/>
    <w:rsid w:val="005A60D0"/>
    <w:rsid w:val="005A6C96"/>
    <w:rsid w:val="005B2AF1"/>
    <w:rsid w:val="005B2E78"/>
    <w:rsid w:val="005B3B80"/>
    <w:rsid w:val="005B5EA5"/>
    <w:rsid w:val="005B70EF"/>
    <w:rsid w:val="005B73D0"/>
    <w:rsid w:val="005C19BA"/>
    <w:rsid w:val="005C2CA0"/>
    <w:rsid w:val="005C3E26"/>
    <w:rsid w:val="005C4187"/>
    <w:rsid w:val="005C4656"/>
    <w:rsid w:val="005C56B0"/>
    <w:rsid w:val="005D06E5"/>
    <w:rsid w:val="005D34B8"/>
    <w:rsid w:val="005D69C4"/>
    <w:rsid w:val="005D6B62"/>
    <w:rsid w:val="005E014C"/>
    <w:rsid w:val="005E1CDA"/>
    <w:rsid w:val="005E2CE9"/>
    <w:rsid w:val="005E50E0"/>
    <w:rsid w:val="005E5CCC"/>
    <w:rsid w:val="005E65B5"/>
    <w:rsid w:val="005E7103"/>
    <w:rsid w:val="005E78FE"/>
    <w:rsid w:val="005F3CCE"/>
    <w:rsid w:val="005F3D1D"/>
    <w:rsid w:val="005F61DC"/>
    <w:rsid w:val="005F62AA"/>
    <w:rsid w:val="005F65A8"/>
    <w:rsid w:val="005F688A"/>
    <w:rsid w:val="005F6B59"/>
    <w:rsid w:val="005F6FD3"/>
    <w:rsid w:val="005F73AA"/>
    <w:rsid w:val="005F7A7A"/>
    <w:rsid w:val="00600C51"/>
    <w:rsid w:val="00601D63"/>
    <w:rsid w:val="006023C2"/>
    <w:rsid w:val="0060249B"/>
    <w:rsid w:val="0060289D"/>
    <w:rsid w:val="00603A18"/>
    <w:rsid w:val="00603A98"/>
    <w:rsid w:val="00604126"/>
    <w:rsid w:val="00606D50"/>
    <w:rsid w:val="00607D7C"/>
    <w:rsid w:val="0061091E"/>
    <w:rsid w:val="006121D0"/>
    <w:rsid w:val="00615E63"/>
    <w:rsid w:val="006169F5"/>
    <w:rsid w:val="006215E4"/>
    <w:rsid w:val="006244F7"/>
    <w:rsid w:val="006259E4"/>
    <w:rsid w:val="0062769D"/>
    <w:rsid w:val="00627FCD"/>
    <w:rsid w:val="00630BC8"/>
    <w:rsid w:val="00631363"/>
    <w:rsid w:val="00632A5A"/>
    <w:rsid w:val="00632C51"/>
    <w:rsid w:val="006378E3"/>
    <w:rsid w:val="00640421"/>
    <w:rsid w:val="00641926"/>
    <w:rsid w:val="00642F61"/>
    <w:rsid w:val="00643762"/>
    <w:rsid w:val="00644754"/>
    <w:rsid w:val="006477EE"/>
    <w:rsid w:val="0065033D"/>
    <w:rsid w:val="00653B41"/>
    <w:rsid w:val="00653DE5"/>
    <w:rsid w:val="00657AE6"/>
    <w:rsid w:val="006607D8"/>
    <w:rsid w:val="00660DAB"/>
    <w:rsid w:val="00664C32"/>
    <w:rsid w:val="0066541E"/>
    <w:rsid w:val="00667399"/>
    <w:rsid w:val="006674C2"/>
    <w:rsid w:val="0067039F"/>
    <w:rsid w:val="006704AB"/>
    <w:rsid w:val="00671121"/>
    <w:rsid w:val="00671895"/>
    <w:rsid w:val="00671B45"/>
    <w:rsid w:val="00674515"/>
    <w:rsid w:val="00674EBD"/>
    <w:rsid w:val="006750B7"/>
    <w:rsid w:val="0067512B"/>
    <w:rsid w:val="0067566A"/>
    <w:rsid w:val="006762D5"/>
    <w:rsid w:val="006775CF"/>
    <w:rsid w:val="00677D50"/>
    <w:rsid w:val="00680EA8"/>
    <w:rsid w:val="00683071"/>
    <w:rsid w:val="00684B14"/>
    <w:rsid w:val="00685FBE"/>
    <w:rsid w:val="00686EF8"/>
    <w:rsid w:val="006874FE"/>
    <w:rsid w:val="00687A57"/>
    <w:rsid w:val="00687D7B"/>
    <w:rsid w:val="00690A3D"/>
    <w:rsid w:val="006918F8"/>
    <w:rsid w:val="006943AF"/>
    <w:rsid w:val="006948F0"/>
    <w:rsid w:val="00694DEC"/>
    <w:rsid w:val="006958DB"/>
    <w:rsid w:val="00695A60"/>
    <w:rsid w:val="006A399C"/>
    <w:rsid w:val="006A39C9"/>
    <w:rsid w:val="006A4044"/>
    <w:rsid w:val="006A408B"/>
    <w:rsid w:val="006A4573"/>
    <w:rsid w:val="006A552C"/>
    <w:rsid w:val="006B12F7"/>
    <w:rsid w:val="006B2DD9"/>
    <w:rsid w:val="006B31F4"/>
    <w:rsid w:val="006B359C"/>
    <w:rsid w:val="006B4D0E"/>
    <w:rsid w:val="006B6437"/>
    <w:rsid w:val="006B6677"/>
    <w:rsid w:val="006B6AAB"/>
    <w:rsid w:val="006B79B3"/>
    <w:rsid w:val="006C1007"/>
    <w:rsid w:val="006C1AED"/>
    <w:rsid w:val="006C38A4"/>
    <w:rsid w:val="006C4378"/>
    <w:rsid w:val="006C4A93"/>
    <w:rsid w:val="006C6DA7"/>
    <w:rsid w:val="006C7725"/>
    <w:rsid w:val="006D0B11"/>
    <w:rsid w:val="006D1181"/>
    <w:rsid w:val="006D2002"/>
    <w:rsid w:val="006D2359"/>
    <w:rsid w:val="006D31EF"/>
    <w:rsid w:val="006D45A7"/>
    <w:rsid w:val="006D4794"/>
    <w:rsid w:val="006D4D05"/>
    <w:rsid w:val="006D7B53"/>
    <w:rsid w:val="006E3C62"/>
    <w:rsid w:val="006E458B"/>
    <w:rsid w:val="006E5C58"/>
    <w:rsid w:val="006E5DBD"/>
    <w:rsid w:val="006E64D6"/>
    <w:rsid w:val="006E6B1D"/>
    <w:rsid w:val="006E6D46"/>
    <w:rsid w:val="006E73B2"/>
    <w:rsid w:val="006E749B"/>
    <w:rsid w:val="006F275F"/>
    <w:rsid w:val="006F452A"/>
    <w:rsid w:val="006F456E"/>
    <w:rsid w:val="006F5736"/>
    <w:rsid w:val="006F589D"/>
    <w:rsid w:val="006F6E78"/>
    <w:rsid w:val="007007A8"/>
    <w:rsid w:val="00704426"/>
    <w:rsid w:val="00704BD4"/>
    <w:rsid w:val="00704DB6"/>
    <w:rsid w:val="0070594A"/>
    <w:rsid w:val="007074AE"/>
    <w:rsid w:val="00707C84"/>
    <w:rsid w:val="00707D66"/>
    <w:rsid w:val="00710B31"/>
    <w:rsid w:val="00712325"/>
    <w:rsid w:val="007147D0"/>
    <w:rsid w:val="00714F65"/>
    <w:rsid w:val="00715126"/>
    <w:rsid w:val="00716D00"/>
    <w:rsid w:val="0071716B"/>
    <w:rsid w:val="00717803"/>
    <w:rsid w:val="00717F97"/>
    <w:rsid w:val="0072263C"/>
    <w:rsid w:val="007228D3"/>
    <w:rsid w:val="00722EE0"/>
    <w:rsid w:val="007255A7"/>
    <w:rsid w:val="00726679"/>
    <w:rsid w:val="00726A05"/>
    <w:rsid w:val="00727A11"/>
    <w:rsid w:val="00727BE2"/>
    <w:rsid w:val="0073190F"/>
    <w:rsid w:val="00732992"/>
    <w:rsid w:val="007334F0"/>
    <w:rsid w:val="00734A47"/>
    <w:rsid w:val="00735619"/>
    <w:rsid w:val="00735872"/>
    <w:rsid w:val="007365C8"/>
    <w:rsid w:val="00737996"/>
    <w:rsid w:val="00740424"/>
    <w:rsid w:val="007417E4"/>
    <w:rsid w:val="007421E4"/>
    <w:rsid w:val="00742BBA"/>
    <w:rsid w:val="007438FE"/>
    <w:rsid w:val="00744467"/>
    <w:rsid w:val="0074474B"/>
    <w:rsid w:val="00745036"/>
    <w:rsid w:val="00745BE0"/>
    <w:rsid w:val="00746D7E"/>
    <w:rsid w:val="0074758A"/>
    <w:rsid w:val="00747AFD"/>
    <w:rsid w:val="00750B15"/>
    <w:rsid w:val="00751309"/>
    <w:rsid w:val="00751391"/>
    <w:rsid w:val="007518D7"/>
    <w:rsid w:val="007558D6"/>
    <w:rsid w:val="0075638A"/>
    <w:rsid w:val="0075646F"/>
    <w:rsid w:val="00756F35"/>
    <w:rsid w:val="0075729A"/>
    <w:rsid w:val="00761D8C"/>
    <w:rsid w:val="00762493"/>
    <w:rsid w:val="007626D9"/>
    <w:rsid w:val="007658A4"/>
    <w:rsid w:val="00767143"/>
    <w:rsid w:val="00771655"/>
    <w:rsid w:val="007718D8"/>
    <w:rsid w:val="0077193F"/>
    <w:rsid w:val="007720FE"/>
    <w:rsid w:val="00772B32"/>
    <w:rsid w:val="00773081"/>
    <w:rsid w:val="00773550"/>
    <w:rsid w:val="00774BBB"/>
    <w:rsid w:val="00775FB0"/>
    <w:rsid w:val="00781A9F"/>
    <w:rsid w:val="00783B42"/>
    <w:rsid w:val="00784F0B"/>
    <w:rsid w:val="007861AF"/>
    <w:rsid w:val="00786F6A"/>
    <w:rsid w:val="0079014D"/>
    <w:rsid w:val="0079056B"/>
    <w:rsid w:val="0079118E"/>
    <w:rsid w:val="00791464"/>
    <w:rsid w:val="00791634"/>
    <w:rsid w:val="007919F7"/>
    <w:rsid w:val="00794071"/>
    <w:rsid w:val="00794811"/>
    <w:rsid w:val="0079704B"/>
    <w:rsid w:val="007A2039"/>
    <w:rsid w:val="007A28D4"/>
    <w:rsid w:val="007A2D78"/>
    <w:rsid w:val="007A3C17"/>
    <w:rsid w:val="007A44DC"/>
    <w:rsid w:val="007A70D7"/>
    <w:rsid w:val="007A7339"/>
    <w:rsid w:val="007A7E5F"/>
    <w:rsid w:val="007B06AF"/>
    <w:rsid w:val="007B18B6"/>
    <w:rsid w:val="007B1A03"/>
    <w:rsid w:val="007B2248"/>
    <w:rsid w:val="007B3509"/>
    <w:rsid w:val="007B357F"/>
    <w:rsid w:val="007B3790"/>
    <w:rsid w:val="007B39D0"/>
    <w:rsid w:val="007B435C"/>
    <w:rsid w:val="007B5562"/>
    <w:rsid w:val="007B6846"/>
    <w:rsid w:val="007C3B58"/>
    <w:rsid w:val="007C4BCF"/>
    <w:rsid w:val="007C4E39"/>
    <w:rsid w:val="007C5A64"/>
    <w:rsid w:val="007C5CFE"/>
    <w:rsid w:val="007C5E14"/>
    <w:rsid w:val="007C5E47"/>
    <w:rsid w:val="007C6EE7"/>
    <w:rsid w:val="007D10F1"/>
    <w:rsid w:val="007D20E9"/>
    <w:rsid w:val="007D2522"/>
    <w:rsid w:val="007D259D"/>
    <w:rsid w:val="007D39AA"/>
    <w:rsid w:val="007D4D06"/>
    <w:rsid w:val="007D5091"/>
    <w:rsid w:val="007D51AD"/>
    <w:rsid w:val="007D545C"/>
    <w:rsid w:val="007D7297"/>
    <w:rsid w:val="007E0967"/>
    <w:rsid w:val="007E31BF"/>
    <w:rsid w:val="007E31CB"/>
    <w:rsid w:val="007E5B43"/>
    <w:rsid w:val="007E6C4A"/>
    <w:rsid w:val="007F045A"/>
    <w:rsid w:val="007F0F4F"/>
    <w:rsid w:val="007F20A9"/>
    <w:rsid w:val="007F378E"/>
    <w:rsid w:val="007F3FC9"/>
    <w:rsid w:val="007F4C7F"/>
    <w:rsid w:val="007F6627"/>
    <w:rsid w:val="007F7A8A"/>
    <w:rsid w:val="007F7F3D"/>
    <w:rsid w:val="00801047"/>
    <w:rsid w:val="00801341"/>
    <w:rsid w:val="00802EED"/>
    <w:rsid w:val="0080434B"/>
    <w:rsid w:val="00804756"/>
    <w:rsid w:val="00804AC0"/>
    <w:rsid w:val="00804F43"/>
    <w:rsid w:val="00804F74"/>
    <w:rsid w:val="00806592"/>
    <w:rsid w:val="00806E58"/>
    <w:rsid w:val="00807602"/>
    <w:rsid w:val="00810260"/>
    <w:rsid w:val="008109A6"/>
    <w:rsid w:val="008116A1"/>
    <w:rsid w:val="008125C7"/>
    <w:rsid w:val="00813F8A"/>
    <w:rsid w:val="00814F5D"/>
    <w:rsid w:val="00816767"/>
    <w:rsid w:val="00821047"/>
    <w:rsid w:val="00824C4E"/>
    <w:rsid w:val="00835247"/>
    <w:rsid w:val="008354A5"/>
    <w:rsid w:val="00835EA5"/>
    <w:rsid w:val="00840050"/>
    <w:rsid w:val="0084026C"/>
    <w:rsid w:val="008404EF"/>
    <w:rsid w:val="00840918"/>
    <w:rsid w:val="00840F03"/>
    <w:rsid w:val="00841E0F"/>
    <w:rsid w:val="00841F95"/>
    <w:rsid w:val="00843566"/>
    <w:rsid w:val="0084359F"/>
    <w:rsid w:val="00844D5C"/>
    <w:rsid w:val="00846308"/>
    <w:rsid w:val="00847A14"/>
    <w:rsid w:val="0085111E"/>
    <w:rsid w:val="008519E0"/>
    <w:rsid w:val="0085220E"/>
    <w:rsid w:val="008544E3"/>
    <w:rsid w:val="00855753"/>
    <w:rsid w:val="008558D6"/>
    <w:rsid w:val="00855A63"/>
    <w:rsid w:val="00855AB3"/>
    <w:rsid w:val="00855AD5"/>
    <w:rsid w:val="00856A7E"/>
    <w:rsid w:val="00856B76"/>
    <w:rsid w:val="008572D6"/>
    <w:rsid w:val="008577B2"/>
    <w:rsid w:val="00861AA4"/>
    <w:rsid w:val="00862656"/>
    <w:rsid w:val="00862FA1"/>
    <w:rsid w:val="0086500E"/>
    <w:rsid w:val="008667D9"/>
    <w:rsid w:val="008672BA"/>
    <w:rsid w:val="008677A2"/>
    <w:rsid w:val="0087080B"/>
    <w:rsid w:val="008718D5"/>
    <w:rsid w:val="00872010"/>
    <w:rsid w:val="00873A05"/>
    <w:rsid w:val="0087527A"/>
    <w:rsid w:val="00875787"/>
    <w:rsid w:val="00880964"/>
    <w:rsid w:val="00881C73"/>
    <w:rsid w:val="00881CEA"/>
    <w:rsid w:val="00883E45"/>
    <w:rsid w:val="00887461"/>
    <w:rsid w:val="0088787E"/>
    <w:rsid w:val="00890462"/>
    <w:rsid w:val="00890A63"/>
    <w:rsid w:val="0089152E"/>
    <w:rsid w:val="0089186F"/>
    <w:rsid w:val="0089209F"/>
    <w:rsid w:val="008922C1"/>
    <w:rsid w:val="00892880"/>
    <w:rsid w:val="00893440"/>
    <w:rsid w:val="00894D11"/>
    <w:rsid w:val="00896AA9"/>
    <w:rsid w:val="008A0151"/>
    <w:rsid w:val="008A0154"/>
    <w:rsid w:val="008A2309"/>
    <w:rsid w:val="008A25D3"/>
    <w:rsid w:val="008A2B51"/>
    <w:rsid w:val="008A3F79"/>
    <w:rsid w:val="008A4B50"/>
    <w:rsid w:val="008A511D"/>
    <w:rsid w:val="008A5F80"/>
    <w:rsid w:val="008A61A4"/>
    <w:rsid w:val="008A64DB"/>
    <w:rsid w:val="008A6C8A"/>
    <w:rsid w:val="008A7049"/>
    <w:rsid w:val="008A7FF0"/>
    <w:rsid w:val="008B02EC"/>
    <w:rsid w:val="008B07C9"/>
    <w:rsid w:val="008B0A8E"/>
    <w:rsid w:val="008B2918"/>
    <w:rsid w:val="008B5A62"/>
    <w:rsid w:val="008B6779"/>
    <w:rsid w:val="008B7835"/>
    <w:rsid w:val="008C08EF"/>
    <w:rsid w:val="008C1993"/>
    <w:rsid w:val="008C3738"/>
    <w:rsid w:val="008C39CC"/>
    <w:rsid w:val="008D08F9"/>
    <w:rsid w:val="008D0D4F"/>
    <w:rsid w:val="008D0ED7"/>
    <w:rsid w:val="008D280C"/>
    <w:rsid w:val="008D2886"/>
    <w:rsid w:val="008D2F36"/>
    <w:rsid w:val="008D3E00"/>
    <w:rsid w:val="008D4D55"/>
    <w:rsid w:val="008D5578"/>
    <w:rsid w:val="008D6559"/>
    <w:rsid w:val="008D6E85"/>
    <w:rsid w:val="008E39FA"/>
    <w:rsid w:val="008E53A2"/>
    <w:rsid w:val="008E5FED"/>
    <w:rsid w:val="008E604C"/>
    <w:rsid w:val="008E6E2E"/>
    <w:rsid w:val="008E7DFE"/>
    <w:rsid w:val="008F0127"/>
    <w:rsid w:val="008F033B"/>
    <w:rsid w:val="008F0434"/>
    <w:rsid w:val="008F0BD7"/>
    <w:rsid w:val="008F14A9"/>
    <w:rsid w:val="008F3C89"/>
    <w:rsid w:val="008F408D"/>
    <w:rsid w:val="008F465C"/>
    <w:rsid w:val="008F4EBE"/>
    <w:rsid w:val="008F5A8C"/>
    <w:rsid w:val="008F7FAA"/>
    <w:rsid w:val="009003C0"/>
    <w:rsid w:val="00900F42"/>
    <w:rsid w:val="00901477"/>
    <w:rsid w:val="009014C3"/>
    <w:rsid w:val="00902612"/>
    <w:rsid w:val="00904E75"/>
    <w:rsid w:val="00906536"/>
    <w:rsid w:val="00906B93"/>
    <w:rsid w:val="0090712C"/>
    <w:rsid w:val="009100B8"/>
    <w:rsid w:val="00910637"/>
    <w:rsid w:val="0091277F"/>
    <w:rsid w:val="00915CB3"/>
    <w:rsid w:val="00915EA3"/>
    <w:rsid w:val="0091608A"/>
    <w:rsid w:val="00916A0C"/>
    <w:rsid w:val="00923606"/>
    <w:rsid w:val="00924994"/>
    <w:rsid w:val="0092797D"/>
    <w:rsid w:val="00931E12"/>
    <w:rsid w:val="00932D85"/>
    <w:rsid w:val="00933D48"/>
    <w:rsid w:val="00934891"/>
    <w:rsid w:val="00935E4F"/>
    <w:rsid w:val="00937F87"/>
    <w:rsid w:val="009401EC"/>
    <w:rsid w:val="0094074D"/>
    <w:rsid w:val="009411C1"/>
    <w:rsid w:val="00941AC8"/>
    <w:rsid w:val="00942BA9"/>
    <w:rsid w:val="009463D8"/>
    <w:rsid w:val="0094641F"/>
    <w:rsid w:val="0095005C"/>
    <w:rsid w:val="009500DB"/>
    <w:rsid w:val="00952D32"/>
    <w:rsid w:val="00952FB2"/>
    <w:rsid w:val="00953AB6"/>
    <w:rsid w:val="00953C79"/>
    <w:rsid w:val="00953D18"/>
    <w:rsid w:val="009570FB"/>
    <w:rsid w:val="009577CD"/>
    <w:rsid w:val="009610F6"/>
    <w:rsid w:val="009616CA"/>
    <w:rsid w:val="009624EB"/>
    <w:rsid w:val="00963AFA"/>
    <w:rsid w:val="00965F83"/>
    <w:rsid w:val="009662EF"/>
    <w:rsid w:val="00971D4A"/>
    <w:rsid w:val="00972FDF"/>
    <w:rsid w:val="00973556"/>
    <w:rsid w:val="00973B0F"/>
    <w:rsid w:val="00975EBA"/>
    <w:rsid w:val="009765B3"/>
    <w:rsid w:val="00976C4C"/>
    <w:rsid w:val="0098123F"/>
    <w:rsid w:val="00983C9F"/>
    <w:rsid w:val="00985615"/>
    <w:rsid w:val="009858AB"/>
    <w:rsid w:val="00987CCE"/>
    <w:rsid w:val="009901D4"/>
    <w:rsid w:val="00990780"/>
    <w:rsid w:val="00990D24"/>
    <w:rsid w:val="0099194E"/>
    <w:rsid w:val="009926A8"/>
    <w:rsid w:val="00995619"/>
    <w:rsid w:val="00996CED"/>
    <w:rsid w:val="009975F1"/>
    <w:rsid w:val="0099784F"/>
    <w:rsid w:val="00997A47"/>
    <w:rsid w:val="00997AAA"/>
    <w:rsid w:val="009A0895"/>
    <w:rsid w:val="009A3BE7"/>
    <w:rsid w:val="009A3E51"/>
    <w:rsid w:val="009A4E93"/>
    <w:rsid w:val="009A4F47"/>
    <w:rsid w:val="009A5462"/>
    <w:rsid w:val="009A58BC"/>
    <w:rsid w:val="009A601C"/>
    <w:rsid w:val="009B032C"/>
    <w:rsid w:val="009B11B0"/>
    <w:rsid w:val="009B23A2"/>
    <w:rsid w:val="009B28BC"/>
    <w:rsid w:val="009B3D65"/>
    <w:rsid w:val="009B5147"/>
    <w:rsid w:val="009B5148"/>
    <w:rsid w:val="009B5552"/>
    <w:rsid w:val="009B55D8"/>
    <w:rsid w:val="009B73A7"/>
    <w:rsid w:val="009C0620"/>
    <w:rsid w:val="009C15BE"/>
    <w:rsid w:val="009C273C"/>
    <w:rsid w:val="009C2837"/>
    <w:rsid w:val="009C2B96"/>
    <w:rsid w:val="009C5B61"/>
    <w:rsid w:val="009C784E"/>
    <w:rsid w:val="009C785E"/>
    <w:rsid w:val="009C7961"/>
    <w:rsid w:val="009D0BCE"/>
    <w:rsid w:val="009D39AB"/>
    <w:rsid w:val="009D4445"/>
    <w:rsid w:val="009D5B80"/>
    <w:rsid w:val="009D6CA5"/>
    <w:rsid w:val="009D78F6"/>
    <w:rsid w:val="009D7928"/>
    <w:rsid w:val="009E1B00"/>
    <w:rsid w:val="009E25F3"/>
    <w:rsid w:val="009E2768"/>
    <w:rsid w:val="009E2D72"/>
    <w:rsid w:val="009E34D5"/>
    <w:rsid w:val="009E60E3"/>
    <w:rsid w:val="009E7E5F"/>
    <w:rsid w:val="009F0496"/>
    <w:rsid w:val="009F0B61"/>
    <w:rsid w:val="009F294E"/>
    <w:rsid w:val="009F4296"/>
    <w:rsid w:val="009F4331"/>
    <w:rsid w:val="009F6EF6"/>
    <w:rsid w:val="00A0293B"/>
    <w:rsid w:val="00A03829"/>
    <w:rsid w:val="00A03AF8"/>
    <w:rsid w:val="00A055AB"/>
    <w:rsid w:val="00A05A0C"/>
    <w:rsid w:val="00A07333"/>
    <w:rsid w:val="00A157D1"/>
    <w:rsid w:val="00A17E04"/>
    <w:rsid w:val="00A20095"/>
    <w:rsid w:val="00A2189B"/>
    <w:rsid w:val="00A22ADA"/>
    <w:rsid w:val="00A23623"/>
    <w:rsid w:val="00A24835"/>
    <w:rsid w:val="00A251CA"/>
    <w:rsid w:val="00A253D4"/>
    <w:rsid w:val="00A25659"/>
    <w:rsid w:val="00A268FF"/>
    <w:rsid w:val="00A2786A"/>
    <w:rsid w:val="00A278D0"/>
    <w:rsid w:val="00A30018"/>
    <w:rsid w:val="00A305BB"/>
    <w:rsid w:val="00A30DD6"/>
    <w:rsid w:val="00A32E41"/>
    <w:rsid w:val="00A33B9C"/>
    <w:rsid w:val="00A34558"/>
    <w:rsid w:val="00A34C75"/>
    <w:rsid w:val="00A35AF7"/>
    <w:rsid w:val="00A36036"/>
    <w:rsid w:val="00A360EF"/>
    <w:rsid w:val="00A3740A"/>
    <w:rsid w:val="00A409BF"/>
    <w:rsid w:val="00A41D40"/>
    <w:rsid w:val="00A41F6E"/>
    <w:rsid w:val="00A43470"/>
    <w:rsid w:val="00A435DE"/>
    <w:rsid w:val="00A43AAC"/>
    <w:rsid w:val="00A4489C"/>
    <w:rsid w:val="00A46464"/>
    <w:rsid w:val="00A46B07"/>
    <w:rsid w:val="00A47572"/>
    <w:rsid w:val="00A47940"/>
    <w:rsid w:val="00A5008C"/>
    <w:rsid w:val="00A55807"/>
    <w:rsid w:val="00A55DBD"/>
    <w:rsid w:val="00A5679E"/>
    <w:rsid w:val="00A567A2"/>
    <w:rsid w:val="00A5748D"/>
    <w:rsid w:val="00A57E22"/>
    <w:rsid w:val="00A61A20"/>
    <w:rsid w:val="00A6457F"/>
    <w:rsid w:val="00A656C9"/>
    <w:rsid w:val="00A65921"/>
    <w:rsid w:val="00A7159D"/>
    <w:rsid w:val="00A71689"/>
    <w:rsid w:val="00A716B5"/>
    <w:rsid w:val="00A71B25"/>
    <w:rsid w:val="00A71BCF"/>
    <w:rsid w:val="00A71FB9"/>
    <w:rsid w:val="00A728EA"/>
    <w:rsid w:val="00A72A51"/>
    <w:rsid w:val="00A72B9F"/>
    <w:rsid w:val="00A73F5D"/>
    <w:rsid w:val="00A75941"/>
    <w:rsid w:val="00A7692C"/>
    <w:rsid w:val="00A7736F"/>
    <w:rsid w:val="00A8087C"/>
    <w:rsid w:val="00A839E2"/>
    <w:rsid w:val="00A868BE"/>
    <w:rsid w:val="00A87C7A"/>
    <w:rsid w:val="00A9072D"/>
    <w:rsid w:val="00A92F24"/>
    <w:rsid w:val="00A948F7"/>
    <w:rsid w:val="00A959A0"/>
    <w:rsid w:val="00A95FA6"/>
    <w:rsid w:val="00A967B1"/>
    <w:rsid w:val="00A97B6D"/>
    <w:rsid w:val="00AA1B9C"/>
    <w:rsid w:val="00AA2E5C"/>
    <w:rsid w:val="00AA32FE"/>
    <w:rsid w:val="00AA3C03"/>
    <w:rsid w:val="00AA5925"/>
    <w:rsid w:val="00AA6135"/>
    <w:rsid w:val="00AA7333"/>
    <w:rsid w:val="00AA7D97"/>
    <w:rsid w:val="00AA7EF0"/>
    <w:rsid w:val="00AB0004"/>
    <w:rsid w:val="00AB0BDB"/>
    <w:rsid w:val="00AB1551"/>
    <w:rsid w:val="00AB2A74"/>
    <w:rsid w:val="00AB357B"/>
    <w:rsid w:val="00AB394D"/>
    <w:rsid w:val="00AB490A"/>
    <w:rsid w:val="00AB688E"/>
    <w:rsid w:val="00AC092A"/>
    <w:rsid w:val="00AC0C63"/>
    <w:rsid w:val="00AC1640"/>
    <w:rsid w:val="00AC1F18"/>
    <w:rsid w:val="00AC28CA"/>
    <w:rsid w:val="00AC3843"/>
    <w:rsid w:val="00AC3EC6"/>
    <w:rsid w:val="00AC4E77"/>
    <w:rsid w:val="00AC666C"/>
    <w:rsid w:val="00AC69F2"/>
    <w:rsid w:val="00AD0597"/>
    <w:rsid w:val="00AD1573"/>
    <w:rsid w:val="00AD233A"/>
    <w:rsid w:val="00AD36F1"/>
    <w:rsid w:val="00AD3BCC"/>
    <w:rsid w:val="00AD43EE"/>
    <w:rsid w:val="00AD54AB"/>
    <w:rsid w:val="00AD5849"/>
    <w:rsid w:val="00AD6299"/>
    <w:rsid w:val="00AD65AA"/>
    <w:rsid w:val="00AE0FF1"/>
    <w:rsid w:val="00AE1A34"/>
    <w:rsid w:val="00AE5E56"/>
    <w:rsid w:val="00AE7DB1"/>
    <w:rsid w:val="00AF0FA6"/>
    <w:rsid w:val="00AF2BC5"/>
    <w:rsid w:val="00AF2BCC"/>
    <w:rsid w:val="00AF312D"/>
    <w:rsid w:val="00AF3772"/>
    <w:rsid w:val="00AF3A1F"/>
    <w:rsid w:val="00AF6EB0"/>
    <w:rsid w:val="00B00419"/>
    <w:rsid w:val="00B00EBB"/>
    <w:rsid w:val="00B018DA"/>
    <w:rsid w:val="00B019AB"/>
    <w:rsid w:val="00B01EA3"/>
    <w:rsid w:val="00B01EFB"/>
    <w:rsid w:val="00B054BE"/>
    <w:rsid w:val="00B0550B"/>
    <w:rsid w:val="00B06D47"/>
    <w:rsid w:val="00B06FA9"/>
    <w:rsid w:val="00B073BA"/>
    <w:rsid w:val="00B1072D"/>
    <w:rsid w:val="00B11CEE"/>
    <w:rsid w:val="00B14906"/>
    <w:rsid w:val="00B202C4"/>
    <w:rsid w:val="00B202D2"/>
    <w:rsid w:val="00B22DFC"/>
    <w:rsid w:val="00B24148"/>
    <w:rsid w:val="00B25230"/>
    <w:rsid w:val="00B26B27"/>
    <w:rsid w:val="00B2710E"/>
    <w:rsid w:val="00B27BAE"/>
    <w:rsid w:val="00B3053A"/>
    <w:rsid w:val="00B30A58"/>
    <w:rsid w:val="00B30B34"/>
    <w:rsid w:val="00B334A3"/>
    <w:rsid w:val="00B34142"/>
    <w:rsid w:val="00B34A15"/>
    <w:rsid w:val="00B34CE3"/>
    <w:rsid w:val="00B34E2A"/>
    <w:rsid w:val="00B351A7"/>
    <w:rsid w:val="00B404DA"/>
    <w:rsid w:val="00B413C3"/>
    <w:rsid w:val="00B4163D"/>
    <w:rsid w:val="00B41F06"/>
    <w:rsid w:val="00B42C9C"/>
    <w:rsid w:val="00B42E76"/>
    <w:rsid w:val="00B43F4F"/>
    <w:rsid w:val="00B45AFE"/>
    <w:rsid w:val="00B45FD9"/>
    <w:rsid w:val="00B47824"/>
    <w:rsid w:val="00B47915"/>
    <w:rsid w:val="00B50A70"/>
    <w:rsid w:val="00B50C54"/>
    <w:rsid w:val="00B5188C"/>
    <w:rsid w:val="00B54147"/>
    <w:rsid w:val="00B55ADB"/>
    <w:rsid w:val="00B62890"/>
    <w:rsid w:val="00B630F3"/>
    <w:rsid w:val="00B634CC"/>
    <w:rsid w:val="00B6384F"/>
    <w:rsid w:val="00B6421F"/>
    <w:rsid w:val="00B64F6F"/>
    <w:rsid w:val="00B70213"/>
    <w:rsid w:val="00B71F51"/>
    <w:rsid w:val="00B725D0"/>
    <w:rsid w:val="00B74E61"/>
    <w:rsid w:val="00B7784D"/>
    <w:rsid w:val="00B7792A"/>
    <w:rsid w:val="00B77FA7"/>
    <w:rsid w:val="00B802AE"/>
    <w:rsid w:val="00B82A8F"/>
    <w:rsid w:val="00B85581"/>
    <w:rsid w:val="00B8580B"/>
    <w:rsid w:val="00B86161"/>
    <w:rsid w:val="00B86B33"/>
    <w:rsid w:val="00B87B2D"/>
    <w:rsid w:val="00B9051B"/>
    <w:rsid w:val="00B909AB"/>
    <w:rsid w:val="00B932F5"/>
    <w:rsid w:val="00B94489"/>
    <w:rsid w:val="00B947E9"/>
    <w:rsid w:val="00BA1893"/>
    <w:rsid w:val="00BA1CF7"/>
    <w:rsid w:val="00BA2DAC"/>
    <w:rsid w:val="00BA2E73"/>
    <w:rsid w:val="00BA3F99"/>
    <w:rsid w:val="00BA53B0"/>
    <w:rsid w:val="00BA694C"/>
    <w:rsid w:val="00BA77D7"/>
    <w:rsid w:val="00BA7E46"/>
    <w:rsid w:val="00BB2563"/>
    <w:rsid w:val="00BB3883"/>
    <w:rsid w:val="00BB4243"/>
    <w:rsid w:val="00BB478E"/>
    <w:rsid w:val="00BB51C2"/>
    <w:rsid w:val="00BB59FC"/>
    <w:rsid w:val="00BB615C"/>
    <w:rsid w:val="00BC0B2A"/>
    <w:rsid w:val="00BC18C0"/>
    <w:rsid w:val="00BC190E"/>
    <w:rsid w:val="00BC3AA7"/>
    <w:rsid w:val="00BC49AE"/>
    <w:rsid w:val="00BC525B"/>
    <w:rsid w:val="00BC5DA3"/>
    <w:rsid w:val="00BD2067"/>
    <w:rsid w:val="00BD4158"/>
    <w:rsid w:val="00BD706C"/>
    <w:rsid w:val="00BD7A8D"/>
    <w:rsid w:val="00BE0769"/>
    <w:rsid w:val="00BE1DB8"/>
    <w:rsid w:val="00BE23B6"/>
    <w:rsid w:val="00BE25A0"/>
    <w:rsid w:val="00BE32F1"/>
    <w:rsid w:val="00BE41F5"/>
    <w:rsid w:val="00BE608D"/>
    <w:rsid w:val="00BE6755"/>
    <w:rsid w:val="00BE6A76"/>
    <w:rsid w:val="00BF00C3"/>
    <w:rsid w:val="00BF053A"/>
    <w:rsid w:val="00BF205B"/>
    <w:rsid w:val="00BF29EB"/>
    <w:rsid w:val="00BF2A78"/>
    <w:rsid w:val="00BF3B58"/>
    <w:rsid w:val="00BF4D46"/>
    <w:rsid w:val="00BF57F1"/>
    <w:rsid w:val="00BF6BB0"/>
    <w:rsid w:val="00BF7530"/>
    <w:rsid w:val="00C00C41"/>
    <w:rsid w:val="00C0261D"/>
    <w:rsid w:val="00C033C9"/>
    <w:rsid w:val="00C0407E"/>
    <w:rsid w:val="00C043C6"/>
    <w:rsid w:val="00C04B43"/>
    <w:rsid w:val="00C06129"/>
    <w:rsid w:val="00C0730F"/>
    <w:rsid w:val="00C10BBE"/>
    <w:rsid w:val="00C141D2"/>
    <w:rsid w:val="00C1423D"/>
    <w:rsid w:val="00C15C82"/>
    <w:rsid w:val="00C15E6E"/>
    <w:rsid w:val="00C162F4"/>
    <w:rsid w:val="00C17A8C"/>
    <w:rsid w:val="00C2140E"/>
    <w:rsid w:val="00C22DE5"/>
    <w:rsid w:val="00C2548A"/>
    <w:rsid w:val="00C275FF"/>
    <w:rsid w:val="00C27A2E"/>
    <w:rsid w:val="00C31671"/>
    <w:rsid w:val="00C33CDB"/>
    <w:rsid w:val="00C33E96"/>
    <w:rsid w:val="00C3418B"/>
    <w:rsid w:val="00C3557E"/>
    <w:rsid w:val="00C35C34"/>
    <w:rsid w:val="00C35F7C"/>
    <w:rsid w:val="00C370B4"/>
    <w:rsid w:val="00C40920"/>
    <w:rsid w:val="00C412CC"/>
    <w:rsid w:val="00C415B3"/>
    <w:rsid w:val="00C42525"/>
    <w:rsid w:val="00C42EB1"/>
    <w:rsid w:val="00C45F41"/>
    <w:rsid w:val="00C46262"/>
    <w:rsid w:val="00C4690C"/>
    <w:rsid w:val="00C502DA"/>
    <w:rsid w:val="00C507F7"/>
    <w:rsid w:val="00C520E5"/>
    <w:rsid w:val="00C522BB"/>
    <w:rsid w:val="00C53CB3"/>
    <w:rsid w:val="00C5424F"/>
    <w:rsid w:val="00C54C73"/>
    <w:rsid w:val="00C54D1B"/>
    <w:rsid w:val="00C55498"/>
    <w:rsid w:val="00C56026"/>
    <w:rsid w:val="00C578C7"/>
    <w:rsid w:val="00C57D4F"/>
    <w:rsid w:val="00C6052D"/>
    <w:rsid w:val="00C60881"/>
    <w:rsid w:val="00C61CE1"/>
    <w:rsid w:val="00C624A2"/>
    <w:rsid w:val="00C638FC"/>
    <w:rsid w:val="00C63FEF"/>
    <w:rsid w:val="00C64119"/>
    <w:rsid w:val="00C64E8F"/>
    <w:rsid w:val="00C66453"/>
    <w:rsid w:val="00C679B0"/>
    <w:rsid w:val="00C716B8"/>
    <w:rsid w:val="00C72D1D"/>
    <w:rsid w:val="00C73181"/>
    <w:rsid w:val="00C73344"/>
    <w:rsid w:val="00C74729"/>
    <w:rsid w:val="00C74FF5"/>
    <w:rsid w:val="00C757D4"/>
    <w:rsid w:val="00C77303"/>
    <w:rsid w:val="00C774FC"/>
    <w:rsid w:val="00C81553"/>
    <w:rsid w:val="00C83515"/>
    <w:rsid w:val="00C835F2"/>
    <w:rsid w:val="00C83771"/>
    <w:rsid w:val="00C83D2E"/>
    <w:rsid w:val="00C858EB"/>
    <w:rsid w:val="00C85DE0"/>
    <w:rsid w:val="00C862AB"/>
    <w:rsid w:val="00C879F5"/>
    <w:rsid w:val="00C907E2"/>
    <w:rsid w:val="00C91D41"/>
    <w:rsid w:val="00C97839"/>
    <w:rsid w:val="00CA126F"/>
    <w:rsid w:val="00CA2602"/>
    <w:rsid w:val="00CA3F1D"/>
    <w:rsid w:val="00CA4C46"/>
    <w:rsid w:val="00CA5152"/>
    <w:rsid w:val="00CA5E65"/>
    <w:rsid w:val="00CB0F08"/>
    <w:rsid w:val="00CB1137"/>
    <w:rsid w:val="00CB1376"/>
    <w:rsid w:val="00CB1493"/>
    <w:rsid w:val="00CB3905"/>
    <w:rsid w:val="00CB4F58"/>
    <w:rsid w:val="00CB579A"/>
    <w:rsid w:val="00CB644C"/>
    <w:rsid w:val="00CC0176"/>
    <w:rsid w:val="00CC0C1F"/>
    <w:rsid w:val="00CC11C9"/>
    <w:rsid w:val="00CC17DD"/>
    <w:rsid w:val="00CC4023"/>
    <w:rsid w:val="00CC4231"/>
    <w:rsid w:val="00CC585E"/>
    <w:rsid w:val="00CC5DA8"/>
    <w:rsid w:val="00CC5F27"/>
    <w:rsid w:val="00CC6329"/>
    <w:rsid w:val="00CC7635"/>
    <w:rsid w:val="00CD0E8C"/>
    <w:rsid w:val="00CD124F"/>
    <w:rsid w:val="00CD125B"/>
    <w:rsid w:val="00CD197F"/>
    <w:rsid w:val="00CD219D"/>
    <w:rsid w:val="00CD2EB2"/>
    <w:rsid w:val="00CD3DCB"/>
    <w:rsid w:val="00CD564E"/>
    <w:rsid w:val="00CD5C62"/>
    <w:rsid w:val="00CD5DA6"/>
    <w:rsid w:val="00CD703A"/>
    <w:rsid w:val="00CD73F2"/>
    <w:rsid w:val="00CE0795"/>
    <w:rsid w:val="00CE180E"/>
    <w:rsid w:val="00CE1F7C"/>
    <w:rsid w:val="00CE2AED"/>
    <w:rsid w:val="00CE30BB"/>
    <w:rsid w:val="00CE3A11"/>
    <w:rsid w:val="00CE4F0C"/>
    <w:rsid w:val="00CE57CA"/>
    <w:rsid w:val="00CE5B19"/>
    <w:rsid w:val="00CF0867"/>
    <w:rsid w:val="00CF0CCA"/>
    <w:rsid w:val="00CF13C4"/>
    <w:rsid w:val="00CF2A91"/>
    <w:rsid w:val="00CF3C36"/>
    <w:rsid w:val="00CF4A80"/>
    <w:rsid w:val="00CF4BF1"/>
    <w:rsid w:val="00CF62D5"/>
    <w:rsid w:val="00CF78DD"/>
    <w:rsid w:val="00D010D5"/>
    <w:rsid w:val="00D03C0F"/>
    <w:rsid w:val="00D054C9"/>
    <w:rsid w:val="00D12FCE"/>
    <w:rsid w:val="00D14153"/>
    <w:rsid w:val="00D166F5"/>
    <w:rsid w:val="00D20730"/>
    <w:rsid w:val="00D21899"/>
    <w:rsid w:val="00D21A69"/>
    <w:rsid w:val="00D22AE6"/>
    <w:rsid w:val="00D22F6B"/>
    <w:rsid w:val="00D2404B"/>
    <w:rsid w:val="00D2566B"/>
    <w:rsid w:val="00D274ED"/>
    <w:rsid w:val="00D2797D"/>
    <w:rsid w:val="00D2798E"/>
    <w:rsid w:val="00D30A55"/>
    <w:rsid w:val="00D32091"/>
    <w:rsid w:val="00D32189"/>
    <w:rsid w:val="00D32996"/>
    <w:rsid w:val="00D3361C"/>
    <w:rsid w:val="00D34CCE"/>
    <w:rsid w:val="00D34DA9"/>
    <w:rsid w:val="00D372F8"/>
    <w:rsid w:val="00D37804"/>
    <w:rsid w:val="00D37D66"/>
    <w:rsid w:val="00D4011D"/>
    <w:rsid w:val="00D42913"/>
    <w:rsid w:val="00D441ED"/>
    <w:rsid w:val="00D44785"/>
    <w:rsid w:val="00D44E3F"/>
    <w:rsid w:val="00D45876"/>
    <w:rsid w:val="00D45A2C"/>
    <w:rsid w:val="00D45CA8"/>
    <w:rsid w:val="00D45F42"/>
    <w:rsid w:val="00D4681C"/>
    <w:rsid w:val="00D475D1"/>
    <w:rsid w:val="00D54E34"/>
    <w:rsid w:val="00D57782"/>
    <w:rsid w:val="00D606F6"/>
    <w:rsid w:val="00D61DFB"/>
    <w:rsid w:val="00D622D2"/>
    <w:rsid w:val="00D66654"/>
    <w:rsid w:val="00D72AF2"/>
    <w:rsid w:val="00D733BB"/>
    <w:rsid w:val="00D73A67"/>
    <w:rsid w:val="00D7408D"/>
    <w:rsid w:val="00D741B2"/>
    <w:rsid w:val="00D77F1C"/>
    <w:rsid w:val="00D80C0D"/>
    <w:rsid w:val="00D812C9"/>
    <w:rsid w:val="00D81675"/>
    <w:rsid w:val="00D90A60"/>
    <w:rsid w:val="00D91846"/>
    <w:rsid w:val="00D94664"/>
    <w:rsid w:val="00DA3F88"/>
    <w:rsid w:val="00DA62F9"/>
    <w:rsid w:val="00DA6B44"/>
    <w:rsid w:val="00DA73D2"/>
    <w:rsid w:val="00DA775D"/>
    <w:rsid w:val="00DA777E"/>
    <w:rsid w:val="00DB097C"/>
    <w:rsid w:val="00DB202D"/>
    <w:rsid w:val="00DB461C"/>
    <w:rsid w:val="00DB4C74"/>
    <w:rsid w:val="00DB6623"/>
    <w:rsid w:val="00DC0E1C"/>
    <w:rsid w:val="00DC0F5D"/>
    <w:rsid w:val="00DC104A"/>
    <w:rsid w:val="00DC1776"/>
    <w:rsid w:val="00DC4963"/>
    <w:rsid w:val="00DC4D2C"/>
    <w:rsid w:val="00DC5C20"/>
    <w:rsid w:val="00DC7C7A"/>
    <w:rsid w:val="00DD40F8"/>
    <w:rsid w:val="00DD4357"/>
    <w:rsid w:val="00DD5E3F"/>
    <w:rsid w:val="00DE0B81"/>
    <w:rsid w:val="00DE0B85"/>
    <w:rsid w:val="00DE2466"/>
    <w:rsid w:val="00DE2802"/>
    <w:rsid w:val="00DE445F"/>
    <w:rsid w:val="00DE4C5C"/>
    <w:rsid w:val="00DE57D9"/>
    <w:rsid w:val="00DE5878"/>
    <w:rsid w:val="00DE7234"/>
    <w:rsid w:val="00DF00D8"/>
    <w:rsid w:val="00DF2C4A"/>
    <w:rsid w:val="00DF4234"/>
    <w:rsid w:val="00DF5C25"/>
    <w:rsid w:val="00DF66AE"/>
    <w:rsid w:val="00E000B9"/>
    <w:rsid w:val="00E0026E"/>
    <w:rsid w:val="00E0058F"/>
    <w:rsid w:val="00E010BA"/>
    <w:rsid w:val="00E03D33"/>
    <w:rsid w:val="00E0545E"/>
    <w:rsid w:val="00E05EF9"/>
    <w:rsid w:val="00E06626"/>
    <w:rsid w:val="00E06C43"/>
    <w:rsid w:val="00E07025"/>
    <w:rsid w:val="00E1098C"/>
    <w:rsid w:val="00E11E14"/>
    <w:rsid w:val="00E13B3E"/>
    <w:rsid w:val="00E14C66"/>
    <w:rsid w:val="00E153BA"/>
    <w:rsid w:val="00E15DAE"/>
    <w:rsid w:val="00E16E69"/>
    <w:rsid w:val="00E20A7C"/>
    <w:rsid w:val="00E326F3"/>
    <w:rsid w:val="00E32C1F"/>
    <w:rsid w:val="00E33A55"/>
    <w:rsid w:val="00E35AAB"/>
    <w:rsid w:val="00E37A75"/>
    <w:rsid w:val="00E37B58"/>
    <w:rsid w:val="00E40C14"/>
    <w:rsid w:val="00E42BCD"/>
    <w:rsid w:val="00E43CCF"/>
    <w:rsid w:val="00E4583E"/>
    <w:rsid w:val="00E46BD4"/>
    <w:rsid w:val="00E46FB7"/>
    <w:rsid w:val="00E470FA"/>
    <w:rsid w:val="00E471B8"/>
    <w:rsid w:val="00E5060D"/>
    <w:rsid w:val="00E52917"/>
    <w:rsid w:val="00E53813"/>
    <w:rsid w:val="00E5400A"/>
    <w:rsid w:val="00E54602"/>
    <w:rsid w:val="00E579F2"/>
    <w:rsid w:val="00E606C0"/>
    <w:rsid w:val="00E62146"/>
    <w:rsid w:val="00E632B8"/>
    <w:rsid w:val="00E664CE"/>
    <w:rsid w:val="00E66F0B"/>
    <w:rsid w:val="00E673B7"/>
    <w:rsid w:val="00E71181"/>
    <w:rsid w:val="00E72039"/>
    <w:rsid w:val="00E73161"/>
    <w:rsid w:val="00E738A1"/>
    <w:rsid w:val="00E74591"/>
    <w:rsid w:val="00E7491A"/>
    <w:rsid w:val="00E7787C"/>
    <w:rsid w:val="00E80CB0"/>
    <w:rsid w:val="00E82418"/>
    <w:rsid w:val="00E831CD"/>
    <w:rsid w:val="00E83476"/>
    <w:rsid w:val="00E84216"/>
    <w:rsid w:val="00E8628F"/>
    <w:rsid w:val="00E87D5C"/>
    <w:rsid w:val="00E907B4"/>
    <w:rsid w:val="00E90F07"/>
    <w:rsid w:val="00E91F26"/>
    <w:rsid w:val="00E945EA"/>
    <w:rsid w:val="00E956DC"/>
    <w:rsid w:val="00E95C77"/>
    <w:rsid w:val="00E96B1E"/>
    <w:rsid w:val="00E97FDB"/>
    <w:rsid w:val="00EA060E"/>
    <w:rsid w:val="00EA1235"/>
    <w:rsid w:val="00EA5B6A"/>
    <w:rsid w:val="00EA67AA"/>
    <w:rsid w:val="00EB04E5"/>
    <w:rsid w:val="00EB1922"/>
    <w:rsid w:val="00EB1B50"/>
    <w:rsid w:val="00EB1DE1"/>
    <w:rsid w:val="00EB349A"/>
    <w:rsid w:val="00EB4166"/>
    <w:rsid w:val="00EB6CC1"/>
    <w:rsid w:val="00EB71C0"/>
    <w:rsid w:val="00EC080E"/>
    <w:rsid w:val="00EC1761"/>
    <w:rsid w:val="00EC17C8"/>
    <w:rsid w:val="00EC2227"/>
    <w:rsid w:val="00EC3848"/>
    <w:rsid w:val="00EC5BF4"/>
    <w:rsid w:val="00EC63D4"/>
    <w:rsid w:val="00EC72AC"/>
    <w:rsid w:val="00ED09DC"/>
    <w:rsid w:val="00ED2210"/>
    <w:rsid w:val="00ED3AEB"/>
    <w:rsid w:val="00ED5E7E"/>
    <w:rsid w:val="00ED643C"/>
    <w:rsid w:val="00ED771B"/>
    <w:rsid w:val="00EE2C63"/>
    <w:rsid w:val="00EE30CF"/>
    <w:rsid w:val="00EE35FD"/>
    <w:rsid w:val="00EE4070"/>
    <w:rsid w:val="00EE4417"/>
    <w:rsid w:val="00EE6E50"/>
    <w:rsid w:val="00EE6F71"/>
    <w:rsid w:val="00EE77C8"/>
    <w:rsid w:val="00EF085F"/>
    <w:rsid w:val="00EF104C"/>
    <w:rsid w:val="00EF334F"/>
    <w:rsid w:val="00EF3683"/>
    <w:rsid w:val="00EF3A1F"/>
    <w:rsid w:val="00EF4B8B"/>
    <w:rsid w:val="00EF6916"/>
    <w:rsid w:val="00F01489"/>
    <w:rsid w:val="00F026C8"/>
    <w:rsid w:val="00F037BF"/>
    <w:rsid w:val="00F040E3"/>
    <w:rsid w:val="00F04284"/>
    <w:rsid w:val="00F04B13"/>
    <w:rsid w:val="00F054DA"/>
    <w:rsid w:val="00F0630C"/>
    <w:rsid w:val="00F06B2B"/>
    <w:rsid w:val="00F0708E"/>
    <w:rsid w:val="00F100E8"/>
    <w:rsid w:val="00F1208B"/>
    <w:rsid w:val="00F121A6"/>
    <w:rsid w:val="00F13766"/>
    <w:rsid w:val="00F15B0F"/>
    <w:rsid w:val="00F171F4"/>
    <w:rsid w:val="00F218F2"/>
    <w:rsid w:val="00F24979"/>
    <w:rsid w:val="00F24FCE"/>
    <w:rsid w:val="00F25A66"/>
    <w:rsid w:val="00F264A0"/>
    <w:rsid w:val="00F27514"/>
    <w:rsid w:val="00F27972"/>
    <w:rsid w:val="00F31F8B"/>
    <w:rsid w:val="00F32C35"/>
    <w:rsid w:val="00F33EA3"/>
    <w:rsid w:val="00F36AE9"/>
    <w:rsid w:val="00F36C70"/>
    <w:rsid w:val="00F3710C"/>
    <w:rsid w:val="00F37C43"/>
    <w:rsid w:val="00F37DB5"/>
    <w:rsid w:val="00F40AC7"/>
    <w:rsid w:val="00F40F4C"/>
    <w:rsid w:val="00F44913"/>
    <w:rsid w:val="00F50EF1"/>
    <w:rsid w:val="00F535DB"/>
    <w:rsid w:val="00F55A1A"/>
    <w:rsid w:val="00F55A46"/>
    <w:rsid w:val="00F55C35"/>
    <w:rsid w:val="00F56C70"/>
    <w:rsid w:val="00F63FE1"/>
    <w:rsid w:val="00F65818"/>
    <w:rsid w:val="00F666E5"/>
    <w:rsid w:val="00F72C01"/>
    <w:rsid w:val="00F7417F"/>
    <w:rsid w:val="00F7494C"/>
    <w:rsid w:val="00F756BC"/>
    <w:rsid w:val="00F7584E"/>
    <w:rsid w:val="00F75949"/>
    <w:rsid w:val="00F75EB6"/>
    <w:rsid w:val="00F76DE5"/>
    <w:rsid w:val="00F80071"/>
    <w:rsid w:val="00F80BA4"/>
    <w:rsid w:val="00F812BC"/>
    <w:rsid w:val="00F81B66"/>
    <w:rsid w:val="00F85404"/>
    <w:rsid w:val="00F87287"/>
    <w:rsid w:val="00F9038E"/>
    <w:rsid w:val="00F9284E"/>
    <w:rsid w:val="00F9354A"/>
    <w:rsid w:val="00F93E25"/>
    <w:rsid w:val="00F94255"/>
    <w:rsid w:val="00F94F4E"/>
    <w:rsid w:val="00F955AB"/>
    <w:rsid w:val="00F96085"/>
    <w:rsid w:val="00F960BC"/>
    <w:rsid w:val="00F96598"/>
    <w:rsid w:val="00F966A9"/>
    <w:rsid w:val="00F971F2"/>
    <w:rsid w:val="00F97B1C"/>
    <w:rsid w:val="00FA00E6"/>
    <w:rsid w:val="00FA3890"/>
    <w:rsid w:val="00FA4810"/>
    <w:rsid w:val="00FA4889"/>
    <w:rsid w:val="00FA4B29"/>
    <w:rsid w:val="00FA5176"/>
    <w:rsid w:val="00FA63C2"/>
    <w:rsid w:val="00FA717D"/>
    <w:rsid w:val="00FA7A60"/>
    <w:rsid w:val="00FA7B54"/>
    <w:rsid w:val="00FB022A"/>
    <w:rsid w:val="00FB08FC"/>
    <w:rsid w:val="00FB204A"/>
    <w:rsid w:val="00FB3786"/>
    <w:rsid w:val="00FB39F4"/>
    <w:rsid w:val="00FB4912"/>
    <w:rsid w:val="00FB4DFC"/>
    <w:rsid w:val="00FB5197"/>
    <w:rsid w:val="00FB61B5"/>
    <w:rsid w:val="00FB75C5"/>
    <w:rsid w:val="00FC0104"/>
    <w:rsid w:val="00FC0AC3"/>
    <w:rsid w:val="00FC1869"/>
    <w:rsid w:val="00FC5E26"/>
    <w:rsid w:val="00FC7183"/>
    <w:rsid w:val="00FC73EE"/>
    <w:rsid w:val="00FC791E"/>
    <w:rsid w:val="00FC7D7E"/>
    <w:rsid w:val="00FD0315"/>
    <w:rsid w:val="00FD0B29"/>
    <w:rsid w:val="00FD2D8D"/>
    <w:rsid w:val="00FD4C36"/>
    <w:rsid w:val="00FD6354"/>
    <w:rsid w:val="00FE1610"/>
    <w:rsid w:val="00FE39E3"/>
    <w:rsid w:val="00FE54B9"/>
    <w:rsid w:val="00FE572D"/>
    <w:rsid w:val="00FE5FFF"/>
    <w:rsid w:val="00FE6987"/>
    <w:rsid w:val="00FE6E6A"/>
    <w:rsid w:val="00FE777F"/>
    <w:rsid w:val="00FF05D2"/>
    <w:rsid w:val="00FF092D"/>
    <w:rsid w:val="00FF1B47"/>
    <w:rsid w:val="00FF299C"/>
    <w:rsid w:val="00FF3E29"/>
    <w:rsid w:val="00FF4201"/>
    <w:rsid w:val="00FF4EBC"/>
    <w:rsid w:val="00FF50B4"/>
    <w:rsid w:val="00FF7340"/>
    <w:rsid w:val="01252D21"/>
    <w:rsid w:val="013453D5"/>
    <w:rsid w:val="018C11B6"/>
    <w:rsid w:val="01CC7CF9"/>
    <w:rsid w:val="01FC1A49"/>
    <w:rsid w:val="022469D4"/>
    <w:rsid w:val="024A086F"/>
    <w:rsid w:val="026149DE"/>
    <w:rsid w:val="027055A4"/>
    <w:rsid w:val="028F7A76"/>
    <w:rsid w:val="02CB01CA"/>
    <w:rsid w:val="02D717FA"/>
    <w:rsid w:val="03654A90"/>
    <w:rsid w:val="03A15F36"/>
    <w:rsid w:val="04D773DC"/>
    <w:rsid w:val="04F47911"/>
    <w:rsid w:val="056800F4"/>
    <w:rsid w:val="05D562A4"/>
    <w:rsid w:val="05EC0902"/>
    <w:rsid w:val="06CD64B7"/>
    <w:rsid w:val="06DA7D4B"/>
    <w:rsid w:val="07306B3A"/>
    <w:rsid w:val="073E6F3C"/>
    <w:rsid w:val="074A19B1"/>
    <w:rsid w:val="079C1669"/>
    <w:rsid w:val="07A4199C"/>
    <w:rsid w:val="07CF2B05"/>
    <w:rsid w:val="082B63F3"/>
    <w:rsid w:val="082D18F6"/>
    <w:rsid w:val="08D71CDF"/>
    <w:rsid w:val="0A9B730D"/>
    <w:rsid w:val="0AA24E01"/>
    <w:rsid w:val="0B5E226A"/>
    <w:rsid w:val="0BDE01E2"/>
    <w:rsid w:val="0BF85952"/>
    <w:rsid w:val="0C7158F6"/>
    <w:rsid w:val="0CCF2F73"/>
    <w:rsid w:val="0CD9218E"/>
    <w:rsid w:val="0D0D2160"/>
    <w:rsid w:val="0D0F1AE0"/>
    <w:rsid w:val="0D13469B"/>
    <w:rsid w:val="0D34417F"/>
    <w:rsid w:val="0DB735A4"/>
    <w:rsid w:val="0E2E63B9"/>
    <w:rsid w:val="0EC00E30"/>
    <w:rsid w:val="0EC656BC"/>
    <w:rsid w:val="0EE41D10"/>
    <w:rsid w:val="0F9E2C5D"/>
    <w:rsid w:val="10542379"/>
    <w:rsid w:val="108C3244"/>
    <w:rsid w:val="10CC1FC5"/>
    <w:rsid w:val="11296375"/>
    <w:rsid w:val="11C50F30"/>
    <w:rsid w:val="125E6FA7"/>
    <w:rsid w:val="130166AE"/>
    <w:rsid w:val="1327486D"/>
    <w:rsid w:val="133065FD"/>
    <w:rsid w:val="133D4545"/>
    <w:rsid w:val="133F20E8"/>
    <w:rsid w:val="140738BD"/>
    <w:rsid w:val="142F58D6"/>
    <w:rsid w:val="147817F9"/>
    <w:rsid w:val="14BE4314"/>
    <w:rsid w:val="151E4C77"/>
    <w:rsid w:val="1522005D"/>
    <w:rsid w:val="16CB6A2E"/>
    <w:rsid w:val="16E939A4"/>
    <w:rsid w:val="16F03D95"/>
    <w:rsid w:val="17AA4C90"/>
    <w:rsid w:val="17B937ED"/>
    <w:rsid w:val="17BB41A3"/>
    <w:rsid w:val="17F43647"/>
    <w:rsid w:val="17F756BE"/>
    <w:rsid w:val="1857256D"/>
    <w:rsid w:val="18CE5ABA"/>
    <w:rsid w:val="19047E46"/>
    <w:rsid w:val="193D3C3C"/>
    <w:rsid w:val="197A1548"/>
    <w:rsid w:val="1A634E52"/>
    <w:rsid w:val="1A884DA7"/>
    <w:rsid w:val="1AA526D3"/>
    <w:rsid w:val="1ACD0F46"/>
    <w:rsid w:val="1B0027C2"/>
    <w:rsid w:val="1B571A0B"/>
    <w:rsid w:val="1C5B23A0"/>
    <w:rsid w:val="1CD05604"/>
    <w:rsid w:val="1CD27612"/>
    <w:rsid w:val="1D1475A2"/>
    <w:rsid w:val="1E722899"/>
    <w:rsid w:val="1F187E98"/>
    <w:rsid w:val="1F6D323E"/>
    <w:rsid w:val="1F974FE3"/>
    <w:rsid w:val="1FAB74F8"/>
    <w:rsid w:val="20444B95"/>
    <w:rsid w:val="2070187A"/>
    <w:rsid w:val="20F24255"/>
    <w:rsid w:val="21434DBE"/>
    <w:rsid w:val="21A351BA"/>
    <w:rsid w:val="21B1042D"/>
    <w:rsid w:val="21B26104"/>
    <w:rsid w:val="21FB0BF8"/>
    <w:rsid w:val="22492B53"/>
    <w:rsid w:val="225D21F5"/>
    <w:rsid w:val="22D9334F"/>
    <w:rsid w:val="233B5ED8"/>
    <w:rsid w:val="240D4995"/>
    <w:rsid w:val="24965595"/>
    <w:rsid w:val="24D74561"/>
    <w:rsid w:val="24FB740B"/>
    <w:rsid w:val="25214CC5"/>
    <w:rsid w:val="25E570E5"/>
    <w:rsid w:val="267047E0"/>
    <w:rsid w:val="26AB74FD"/>
    <w:rsid w:val="27BE0C43"/>
    <w:rsid w:val="27DC597B"/>
    <w:rsid w:val="27EA1907"/>
    <w:rsid w:val="29143B49"/>
    <w:rsid w:val="292F77D0"/>
    <w:rsid w:val="2A391AC2"/>
    <w:rsid w:val="2BF00E64"/>
    <w:rsid w:val="2D9F2369"/>
    <w:rsid w:val="2DD5743A"/>
    <w:rsid w:val="2DFF5BF4"/>
    <w:rsid w:val="2E47789C"/>
    <w:rsid w:val="2E5A3DE1"/>
    <w:rsid w:val="2E89643F"/>
    <w:rsid w:val="2EE31FF3"/>
    <w:rsid w:val="2F9A7503"/>
    <w:rsid w:val="2FB82C36"/>
    <w:rsid w:val="2FCD45D0"/>
    <w:rsid w:val="307672D0"/>
    <w:rsid w:val="30BE2245"/>
    <w:rsid w:val="30FA36A9"/>
    <w:rsid w:val="31131F85"/>
    <w:rsid w:val="317D61A1"/>
    <w:rsid w:val="318A07A5"/>
    <w:rsid w:val="32A25064"/>
    <w:rsid w:val="32A6050E"/>
    <w:rsid w:val="33067556"/>
    <w:rsid w:val="338E30B1"/>
    <w:rsid w:val="34570871"/>
    <w:rsid w:val="34641BB9"/>
    <w:rsid w:val="34C53F49"/>
    <w:rsid w:val="35645468"/>
    <w:rsid w:val="358870A2"/>
    <w:rsid w:val="35C33D50"/>
    <w:rsid w:val="36972608"/>
    <w:rsid w:val="36D113D0"/>
    <w:rsid w:val="36DF4BAF"/>
    <w:rsid w:val="37A10AAF"/>
    <w:rsid w:val="390C71B7"/>
    <w:rsid w:val="390E2362"/>
    <w:rsid w:val="393679B0"/>
    <w:rsid w:val="39974670"/>
    <w:rsid w:val="3A4B2127"/>
    <w:rsid w:val="3AFC1C25"/>
    <w:rsid w:val="3B9A612F"/>
    <w:rsid w:val="3BB93856"/>
    <w:rsid w:val="3BC70166"/>
    <w:rsid w:val="3C1A052C"/>
    <w:rsid w:val="3CAC36B5"/>
    <w:rsid w:val="3CB21EDA"/>
    <w:rsid w:val="3CF004F5"/>
    <w:rsid w:val="3D1C03F3"/>
    <w:rsid w:val="3D637A3E"/>
    <w:rsid w:val="3D9A6E0D"/>
    <w:rsid w:val="3DA26D07"/>
    <w:rsid w:val="3DEA67CE"/>
    <w:rsid w:val="3E7A3FF6"/>
    <w:rsid w:val="3E8A248B"/>
    <w:rsid w:val="3EFE159C"/>
    <w:rsid w:val="3F00647C"/>
    <w:rsid w:val="3F0D0A91"/>
    <w:rsid w:val="3F1D7143"/>
    <w:rsid w:val="3F9E7343"/>
    <w:rsid w:val="3FA020CB"/>
    <w:rsid w:val="3FBF5397"/>
    <w:rsid w:val="40772AA0"/>
    <w:rsid w:val="407A02DD"/>
    <w:rsid w:val="40F379A1"/>
    <w:rsid w:val="411A774D"/>
    <w:rsid w:val="413C3B7D"/>
    <w:rsid w:val="413E74F0"/>
    <w:rsid w:val="416F1F05"/>
    <w:rsid w:val="417D60FB"/>
    <w:rsid w:val="41A366D4"/>
    <w:rsid w:val="42AA19F2"/>
    <w:rsid w:val="42AA5FD8"/>
    <w:rsid w:val="42CC7BEB"/>
    <w:rsid w:val="43172ED5"/>
    <w:rsid w:val="43507C1E"/>
    <w:rsid w:val="43507DC2"/>
    <w:rsid w:val="438F69E7"/>
    <w:rsid w:val="4392187A"/>
    <w:rsid w:val="439A1CCE"/>
    <w:rsid w:val="43B17ADB"/>
    <w:rsid w:val="44343FA0"/>
    <w:rsid w:val="44B91AA9"/>
    <w:rsid w:val="450F1434"/>
    <w:rsid w:val="45227FF8"/>
    <w:rsid w:val="45425A67"/>
    <w:rsid w:val="46D535B5"/>
    <w:rsid w:val="47612ED0"/>
    <w:rsid w:val="47795C06"/>
    <w:rsid w:val="47E73CD9"/>
    <w:rsid w:val="48FF75CB"/>
    <w:rsid w:val="497C07F2"/>
    <w:rsid w:val="499132B3"/>
    <w:rsid w:val="499E784F"/>
    <w:rsid w:val="49DB7DE9"/>
    <w:rsid w:val="49DC68BA"/>
    <w:rsid w:val="4A392FB7"/>
    <w:rsid w:val="4AFF62B9"/>
    <w:rsid w:val="4B33401B"/>
    <w:rsid w:val="4B7C397F"/>
    <w:rsid w:val="4BD67980"/>
    <w:rsid w:val="4D155C87"/>
    <w:rsid w:val="4D3D6CE2"/>
    <w:rsid w:val="4D610C84"/>
    <w:rsid w:val="4EFE3675"/>
    <w:rsid w:val="4F897270"/>
    <w:rsid w:val="4FC34BE0"/>
    <w:rsid w:val="50C4126E"/>
    <w:rsid w:val="5102033A"/>
    <w:rsid w:val="51BE64DD"/>
    <w:rsid w:val="51E348E9"/>
    <w:rsid w:val="52C72E5C"/>
    <w:rsid w:val="52F2359D"/>
    <w:rsid w:val="53296738"/>
    <w:rsid w:val="54456900"/>
    <w:rsid w:val="55642023"/>
    <w:rsid w:val="558D2D55"/>
    <w:rsid w:val="559732ED"/>
    <w:rsid w:val="56C57F3C"/>
    <w:rsid w:val="56F71B99"/>
    <w:rsid w:val="577A3518"/>
    <w:rsid w:val="581C586C"/>
    <w:rsid w:val="58270F30"/>
    <w:rsid w:val="5844305C"/>
    <w:rsid w:val="585B1437"/>
    <w:rsid w:val="58632DC4"/>
    <w:rsid w:val="589929FE"/>
    <w:rsid w:val="58D340F5"/>
    <w:rsid w:val="58D46B3A"/>
    <w:rsid w:val="58DE32F6"/>
    <w:rsid w:val="5A266554"/>
    <w:rsid w:val="5A9E1D42"/>
    <w:rsid w:val="5A9F2FCE"/>
    <w:rsid w:val="5D125899"/>
    <w:rsid w:val="5D190BC9"/>
    <w:rsid w:val="5D9D3B2D"/>
    <w:rsid w:val="5D9E2702"/>
    <w:rsid w:val="5DE84681"/>
    <w:rsid w:val="5E002181"/>
    <w:rsid w:val="5E4A1BF3"/>
    <w:rsid w:val="5E5568E5"/>
    <w:rsid w:val="5F2010C6"/>
    <w:rsid w:val="5F6B51A5"/>
    <w:rsid w:val="5FCC24AC"/>
    <w:rsid w:val="5FFF29C8"/>
    <w:rsid w:val="604229A1"/>
    <w:rsid w:val="60562242"/>
    <w:rsid w:val="606D6C2A"/>
    <w:rsid w:val="608D2A56"/>
    <w:rsid w:val="60EB419C"/>
    <w:rsid w:val="61017AE2"/>
    <w:rsid w:val="61FE4473"/>
    <w:rsid w:val="62040F6D"/>
    <w:rsid w:val="62481B92"/>
    <w:rsid w:val="624F55C8"/>
    <w:rsid w:val="62562501"/>
    <w:rsid w:val="6260361F"/>
    <w:rsid w:val="62AF731D"/>
    <w:rsid w:val="62EC0759"/>
    <w:rsid w:val="63086215"/>
    <w:rsid w:val="63525A52"/>
    <w:rsid w:val="639A641D"/>
    <w:rsid w:val="64123A5C"/>
    <w:rsid w:val="64161140"/>
    <w:rsid w:val="642B40A6"/>
    <w:rsid w:val="6486709D"/>
    <w:rsid w:val="64B961BC"/>
    <w:rsid w:val="6513555C"/>
    <w:rsid w:val="6599219B"/>
    <w:rsid w:val="664D12B1"/>
    <w:rsid w:val="665F56FC"/>
    <w:rsid w:val="670754CE"/>
    <w:rsid w:val="67C0155B"/>
    <w:rsid w:val="67FA7AD8"/>
    <w:rsid w:val="67FC52E8"/>
    <w:rsid w:val="68561F34"/>
    <w:rsid w:val="68615051"/>
    <w:rsid w:val="68C83A2C"/>
    <w:rsid w:val="68EB3B6E"/>
    <w:rsid w:val="6AE8691C"/>
    <w:rsid w:val="6AFC14A5"/>
    <w:rsid w:val="6B2B4BE8"/>
    <w:rsid w:val="6C0E43A7"/>
    <w:rsid w:val="6C40127E"/>
    <w:rsid w:val="6C8376D4"/>
    <w:rsid w:val="6D7F746A"/>
    <w:rsid w:val="6E3E4971"/>
    <w:rsid w:val="6ED3D0D9"/>
    <w:rsid w:val="6F253944"/>
    <w:rsid w:val="6F4D7B66"/>
    <w:rsid w:val="6FAC0978"/>
    <w:rsid w:val="6FCC163C"/>
    <w:rsid w:val="6FD84347"/>
    <w:rsid w:val="6FFF4C59"/>
    <w:rsid w:val="70497201"/>
    <w:rsid w:val="706A6895"/>
    <w:rsid w:val="70756248"/>
    <w:rsid w:val="70785F43"/>
    <w:rsid w:val="708E44BF"/>
    <w:rsid w:val="70A41A21"/>
    <w:rsid w:val="712D491D"/>
    <w:rsid w:val="71E75B6E"/>
    <w:rsid w:val="71F868E3"/>
    <w:rsid w:val="72551BDD"/>
    <w:rsid w:val="73653BD3"/>
    <w:rsid w:val="73AF52E7"/>
    <w:rsid w:val="73BF0557"/>
    <w:rsid w:val="73D82A9B"/>
    <w:rsid w:val="74015E86"/>
    <w:rsid w:val="74081D46"/>
    <w:rsid w:val="742708DE"/>
    <w:rsid w:val="75513B92"/>
    <w:rsid w:val="75E41B30"/>
    <w:rsid w:val="75E60478"/>
    <w:rsid w:val="763B2F4F"/>
    <w:rsid w:val="76726FF6"/>
    <w:rsid w:val="76E63031"/>
    <w:rsid w:val="774A08F8"/>
    <w:rsid w:val="779622BD"/>
    <w:rsid w:val="77D70DAD"/>
    <w:rsid w:val="788C08E6"/>
    <w:rsid w:val="78BB6162"/>
    <w:rsid w:val="79015521"/>
    <w:rsid w:val="791E452E"/>
    <w:rsid w:val="793E3D20"/>
    <w:rsid w:val="79FB19AC"/>
    <w:rsid w:val="7B240F1A"/>
    <w:rsid w:val="7B7D5FC2"/>
    <w:rsid w:val="7BFE1985"/>
    <w:rsid w:val="7C01629E"/>
    <w:rsid w:val="7C211321"/>
    <w:rsid w:val="7CB41EA6"/>
    <w:rsid w:val="7D25618F"/>
    <w:rsid w:val="7D2A6155"/>
    <w:rsid w:val="7D514FAA"/>
    <w:rsid w:val="7D8029DD"/>
    <w:rsid w:val="7DB65496"/>
    <w:rsid w:val="7E00759D"/>
    <w:rsid w:val="7E0C6CDB"/>
    <w:rsid w:val="7E493BF1"/>
    <w:rsid w:val="7E5E6CCB"/>
    <w:rsid w:val="7E8D0307"/>
    <w:rsid w:val="7EC95D0E"/>
    <w:rsid w:val="7EEB9147"/>
    <w:rsid w:val="7F2A0F2E"/>
    <w:rsid w:val="7F6D26CC"/>
    <w:rsid w:val="7F741062"/>
    <w:rsid w:val="7FFF4B11"/>
    <w:rsid w:val="AD595EA1"/>
    <w:rsid w:val="BFF7E4E5"/>
    <w:rsid w:val="EFEF9CA0"/>
    <w:rsid w:val="FB3FCFA7"/>
    <w:rsid w:val="FD9EFC40"/>
    <w:rsid w:val="FEFF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link w:val="61"/>
    <w:qFormat/>
    <w:uiPriority w:val="0"/>
    <w:pPr>
      <w:keepNext/>
      <w:keepLines/>
      <w:adjustRightInd w:val="0"/>
      <w:snapToGrid w:val="0"/>
      <w:ind w:left="-200" w:leftChars="-200"/>
      <w:outlineLvl w:val="1"/>
    </w:pPr>
    <w:rPr>
      <w:rFonts w:ascii="Cambria" w:hAnsi="Cambria"/>
      <w:b/>
      <w:bCs/>
      <w:sz w:val="28"/>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64"/>
    <w:qFormat/>
    <w:uiPriority w:val="0"/>
    <w:pPr>
      <w:keepNext/>
      <w:keepLines/>
      <w:spacing w:before="280" w:after="290" w:line="372" w:lineRule="auto"/>
      <w:outlineLvl w:val="4"/>
    </w:pPr>
    <w:rPr>
      <w:b/>
      <w:bCs/>
      <w:sz w:val="28"/>
      <w:szCs w:val="28"/>
    </w:rPr>
  </w:style>
  <w:style w:type="paragraph" w:styleId="7">
    <w:name w:val="heading 6"/>
    <w:basedOn w:val="1"/>
    <w:next w:val="1"/>
    <w:link w:val="65"/>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66"/>
    <w:qFormat/>
    <w:uiPriority w:val="0"/>
    <w:pPr>
      <w:keepNext/>
      <w:keepLines/>
      <w:spacing w:before="240" w:after="64" w:line="317" w:lineRule="auto"/>
      <w:outlineLvl w:val="6"/>
    </w:pPr>
    <w:rPr>
      <w:b/>
      <w:bCs/>
      <w:sz w:val="24"/>
      <w:szCs w:val="24"/>
    </w:rPr>
  </w:style>
  <w:style w:type="paragraph" w:styleId="9">
    <w:name w:val="heading 8"/>
    <w:basedOn w:val="1"/>
    <w:next w:val="1"/>
    <w:link w:val="67"/>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68"/>
    <w:qFormat/>
    <w:uiPriority w:val="0"/>
    <w:pPr>
      <w:keepNext/>
      <w:keepLines/>
      <w:spacing w:before="240" w:after="64" w:line="317" w:lineRule="auto"/>
      <w:outlineLvl w:val="8"/>
    </w:pPr>
    <w:rPr>
      <w:rFonts w:ascii="Cambria" w:hAnsi="Cambria"/>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link w:val="102"/>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82"/>
    <w:qFormat/>
    <w:uiPriority w:val="0"/>
    <w:pPr>
      <w:shd w:val="clear" w:color="auto" w:fill="000080"/>
    </w:pPr>
    <w:rPr>
      <w:rFonts w:ascii="Times New Roman" w:hAnsi="Times New Roman"/>
      <w:kern w:val="0"/>
      <w:sz w:val="20"/>
      <w:szCs w:val="24"/>
      <w:shd w:val="clear" w:color="auto" w:fill="000080"/>
    </w:rPr>
  </w:style>
  <w:style w:type="paragraph" w:styleId="15">
    <w:name w:val="toa heading"/>
    <w:basedOn w:val="1"/>
    <w:next w:val="1"/>
    <w:qFormat/>
    <w:uiPriority w:val="0"/>
    <w:pPr>
      <w:spacing w:before="120"/>
    </w:pPr>
    <w:rPr>
      <w:rFonts w:ascii="Arial" w:hAnsi="Arial"/>
      <w:sz w:val="24"/>
      <w:szCs w:val="24"/>
    </w:rPr>
  </w:style>
  <w:style w:type="paragraph" w:styleId="16">
    <w:name w:val="annotation text"/>
    <w:basedOn w:val="1"/>
    <w:link w:val="89"/>
    <w:qFormat/>
    <w:uiPriority w:val="0"/>
    <w:pPr>
      <w:jc w:val="left"/>
    </w:pPr>
  </w:style>
  <w:style w:type="paragraph" w:styleId="17">
    <w:name w:val="Salutation"/>
    <w:basedOn w:val="1"/>
    <w:next w:val="1"/>
    <w:link w:val="187"/>
    <w:qFormat/>
    <w:uiPriority w:val="0"/>
    <w:pPr>
      <w:topLinePunct/>
    </w:pPr>
    <w:rPr>
      <w:szCs w:val="24"/>
    </w:rPr>
  </w:style>
  <w:style w:type="paragraph" w:styleId="18">
    <w:name w:val="Body Text 3"/>
    <w:basedOn w:val="1"/>
    <w:link w:val="118"/>
    <w:qFormat/>
    <w:uiPriority w:val="0"/>
    <w:rPr>
      <w:rFonts w:ascii="宋体" w:hAnsi="Times New Roman"/>
      <w:sz w:val="24"/>
      <w:szCs w:val="20"/>
    </w:rPr>
  </w:style>
  <w:style w:type="paragraph" w:styleId="19">
    <w:name w:val="Body Text"/>
    <w:basedOn w:val="1"/>
    <w:link w:val="86"/>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20">
    <w:name w:val="Body Text Indent"/>
    <w:basedOn w:val="1"/>
    <w:link w:val="130"/>
    <w:qFormat/>
    <w:uiPriority w:val="0"/>
    <w:pPr>
      <w:spacing w:after="120"/>
      <w:ind w:left="420" w:leftChars="200"/>
    </w:pPr>
    <w:rPr>
      <w:rFonts w:ascii="Times New Roman" w:hAnsi="Times New Roman"/>
      <w:szCs w:val="24"/>
    </w:rPr>
  </w:style>
  <w:style w:type="paragraph" w:styleId="21">
    <w:name w:val="HTML Address"/>
    <w:basedOn w:val="1"/>
    <w:link w:val="204"/>
    <w:qFormat/>
    <w:uiPriority w:val="0"/>
    <w:rPr>
      <w:i/>
      <w:iCs/>
      <w:szCs w:val="24"/>
    </w:rPr>
  </w:style>
  <w:style w:type="paragraph" w:styleId="22">
    <w:name w:val="index 4"/>
    <w:basedOn w:val="1"/>
    <w:next w:val="1"/>
    <w:qFormat/>
    <w:uiPriority w:val="0"/>
    <w:pPr>
      <w:ind w:left="600" w:leftChars="600"/>
    </w:pPr>
    <w:rPr>
      <w:rFonts w:ascii="Times New Roman" w:hAnsi="Times New Roman"/>
      <w:szCs w:val="24"/>
    </w:rPr>
  </w:style>
  <w:style w:type="paragraph" w:styleId="23">
    <w:name w:val="toc 5"/>
    <w:basedOn w:val="1"/>
    <w:next w:val="1"/>
    <w:qFormat/>
    <w:uiPriority w:val="39"/>
    <w:pPr>
      <w:tabs>
        <w:tab w:val="right" w:leader="dot" w:pos="8296"/>
      </w:tabs>
      <w:ind w:left="1050" w:leftChars="500"/>
    </w:pPr>
  </w:style>
  <w:style w:type="paragraph" w:styleId="24">
    <w:name w:val="toc 3"/>
    <w:basedOn w:val="1"/>
    <w:next w:val="1"/>
    <w:qFormat/>
    <w:uiPriority w:val="39"/>
    <w:pPr>
      <w:ind w:left="840" w:leftChars="400"/>
    </w:pPr>
  </w:style>
  <w:style w:type="paragraph" w:styleId="25">
    <w:name w:val="Plain Text"/>
    <w:basedOn w:val="1"/>
    <w:link w:val="112"/>
    <w:unhideWhenUsed/>
    <w:qFormat/>
    <w:uiPriority w:val="0"/>
    <w:rPr>
      <w:rFonts w:ascii="Courier New"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77"/>
    <w:qFormat/>
    <w:uiPriority w:val="0"/>
    <w:pPr>
      <w:ind w:left="100" w:leftChars="2500"/>
    </w:pPr>
    <w:rPr>
      <w:rFonts w:ascii="宋体" w:hAnsi="Times New Roman"/>
      <w:kern w:val="0"/>
      <w:sz w:val="28"/>
      <w:szCs w:val="20"/>
    </w:rPr>
  </w:style>
  <w:style w:type="paragraph" w:styleId="28">
    <w:name w:val="Body Text Indent 2"/>
    <w:basedOn w:val="1"/>
    <w:link w:val="154"/>
    <w:qFormat/>
    <w:uiPriority w:val="0"/>
    <w:pPr>
      <w:spacing w:after="120" w:line="480" w:lineRule="auto"/>
      <w:ind w:left="420" w:leftChars="200"/>
    </w:pPr>
    <w:rPr>
      <w:rFonts w:ascii="Times New Roman" w:hAnsi="Times New Roman"/>
      <w:szCs w:val="24"/>
    </w:rPr>
  </w:style>
  <w:style w:type="paragraph" w:styleId="29">
    <w:name w:val="Balloon Text"/>
    <w:basedOn w:val="1"/>
    <w:link w:val="87"/>
    <w:qFormat/>
    <w:uiPriority w:val="0"/>
    <w:rPr>
      <w:rFonts w:ascii="宋体" w:hAnsi="Times New Roman"/>
      <w:kern w:val="0"/>
      <w:sz w:val="18"/>
      <w:szCs w:val="18"/>
    </w:rPr>
  </w:style>
  <w:style w:type="paragraph" w:styleId="30">
    <w:name w:val="footer"/>
    <w:basedOn w:val="1"/>
    <w:link w:val="97"/>
    <w:qFormat/>
    <w:uiPriority w:val="99"/>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8296"/>
      </w:tabs>
    </w:pPr>
    <w:rPr>
      <w:rFonts w:ascii="宋体" w:hAnsi="Times New Roman" w:eastAsia="楷体_GB2312" w:cs="TimesNewRomanPSMT"/>
      <w:b/>
      <w:kern w:val="0"/>
      <w:sz w:val="28"/>
      <w:szCs w:val="20"/>
    </w:rPr>
  </w:style>
  <w:style w:type="paragraph" w:styleId="33">
    <w:name w:val="toc 4"/>
    <w:basedOn w:val="1"/>
    <w:next w:val="1"/>
    <w:qFormat/>
    <w:uiPriority w:val="39"/>
    <w:pPr>
      <w:tabs>
        <w:tab w:val="left" w:pos="1890"/>
        <w:tab w:val="right" w:leader="dot" w:pos="8296"/>
      </w:tabs>
      <w:ind w:left="630" w:leftChars="300"/>
    </w:pPr>
  </w:style>
  <w:style w:type="paragraph" w:styleId="34">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ind w:left="420" w:hanging="420"/>
    </w:pPr>
    <w:rPr>
      <w:rFonts w:ascii="宋体" w:hAnsi="宋体"/>
      <w:sz w:val="24"/>
      <w:szCs w:val="20"/>
    </w:rPr>
  </w:style>
  <w:style w:type="paragraph" w:styleId="36">
    <w:name w:val="footnote text"/>
    <w:basedOn w:val="1"/>
    <w:link w:val="197"/>
    <w:qFormat/>
    <w:uiPriority w:val="0"/>
    <w:pPr>
      <w:snapToGrid w:val="0"/>
      <w:jc w:val="left"/>
    </w:pPr>
    <w:rPr>
      <w:sz w:val="18"/>
      <w:szCs w:val="18"/>
    </w:rPr>
  </w:style>
  <w:style w:type="paragraph" w:styleId="37">
    <w:name w:val="toc 6"/>
    <w:basedOn w:val="1"/>
    <w:next w:val="1"/>
    <w:qFormat/>
    <w:uiPriority w:val="39"/>
    <w:pPr>
      <w:ind w:left="2100" w:leftChars="1000"/>
    </w:pPr>
  </w:style>
  <w:style w:type="paragraph" w:styleId="38">
    <w:name w:val="Body Text Indent 3"/>
    <w:basedOn w:val="1"/>
    <w:link w:val="147"/>
    <w:qFormat/>
    <w:uiPriority w:val="0"/>
    <w:pPr>
      <w:spacing w:after="120"/>
      <w:ind w:left="420" w:leftChars="200"/>
    </w:pPr>
    <w:rPr>
      <w:rFonts w:ascii="Times New Roman" w:hAnsi="Times New Roman"/>
      <w:sz w:val="16"/>
      <w:szCs w:val="16"/>
    </w:rPr>
  </w:style>
  <w:style w:type="paragraph" w:styleId="39">
    <w:name w:val="toc 2"/>
    <w:basedOn w:val="1"/>
    <w:next w:val="1"/>
    <w:qFormat/>
    <w:uiPriority w:val="39"/>
    <w:pPr>
      <w:ind w:left="420" w:leftChars="200"/>
    </w:pPr>
    <w:rPr>
      <w:rFonts w:ascii="宋体" w:hAnsi="Times New Roman"/>
      <w:b/>
      <w:sz w:val="28"/>
      <w:szCs w:val="20"/>
    </w:rPr>
  </w:style>
  <w:style w:type="paragraph" w:styleId="40">
    <w:name w:val="toc 9"/>
    <w:basedOn w:val="1"/>
    <w:next w:val="1"/>
    <w:qFormat/>
    <w:uiPriority w:val="39"/>
    <w:pPr>
      <w:ind w:left="3360" w:leftChars="1600"/>
    </w:pPr>
  </w:style>
  <w:style w:type="paragraph" w:styleId="41">
    <w:name w:val="Body Text 2"/>
    <w:basedOn w:val="1"/>
    <w:link w:val="156"/>
    <w:qFormat/>
    <w:uiPriority w:val="0"/>
    <w:rPr>
      <w:rFonts w:ascii="Times New Roman" w:hAnsi="Times New Roman"/>
      <w:sz w:val="24"/>
      <w:szCs w:val="24"/>
    </w:rPr>
  </w:style>
  <w:style w:type="paragraph" w:styleId="42">
    <w:name w:val="List 4"/>
    <w:basedOn w:val="1"/>
    <w:qFormat/>
    <w:uiPriority w:val="0"/>
    <w:pPr>
      <w:ind w:left="100" w:leftChars="600" w:hanging="200" w:hangingChars="200"/>
    </w:pPr>
    <w:rPr>
      <w:rFonts w:ascii="Times New Roman" w:hAnsi="Times New Roman"/>
      <w:szCs w:val="24"/>
    </w:rPr>
  </w:style>
  <w:style w:type="paragraph" w:styleId="43">
    <w:name w:val="HTML Preformatted"/>
    <w:basedOn w:val="1"/>
    <w:link w:val="20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4">
    <w:name w:val="Normal (Web)"/>
    <w:basedOn w:val="1"/>
    <w:link w:val="101"/>
    <w:qFormat/>
    <w:uiPriority w:val="0"/>
    <w:pPr>
      <w:widowControl/>
      <w:spacing w:before="100" w:beforeAutospacing="1" w:after="100" w:afterAutospacing="1" w:line="320" w:lineRule="atLeast"/>
      <w:jc w:val="left"/>
    </w:pPr>
    <w:rPr>
      <w:rFonts w:ascii="宋体" w:hAnsi="宋体"/>
      <w:kern w:val="0"/>
      <w:sz w:val="18"/>
      <w:szCs w:val="18"/>
    </w:rPr>
  </w:style>
  <w:style w:type="paragraph" w:styleId="45">
    <w:name w:val="index 1"/>
    <w:basedOn w:val="1"/>
    <w:next w:val="1"/>
    <w:qFormat/>
    <w:uiPriority w:val="0"/>
    <w:pPr>
      <w:spacing w:line="220" w:lineRule="exact"/>
      <w:jc w:val="center"/>
    </w:pPr>
    <w:rPr>
      <w:rFonts w:ascii="仿宋_GB2312" w:hAnsi="Times New Roman" w:eastAsia="仿宋_GB2312"/>
      <w:szCs w:val="21"/>
    </w:rPr>
  </w:style>
  <w:style w:type="paragraph" w:styleId="46">
    <w:name w:val="Title"/>
    <w:basedOn w:val="1"/>
    <w:link w:val="95"/>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88"/>
    <w:qFormat/>
    <w:uiPriority w:val="0"/>
    <w:rPr>
      <w:rFonts w:ascii="宋体" w:hAnsi="Times New Roman"/>
      <w:b/>
      <w:bCs/>
      <w:kern w:val="0"/>
      <w:sz w:val="28"/>
      <w:szCs w:val="20"/>
    </w:rPr>
  </w:style>
  <w:style w:type="paragraph" w:styleId="48">
    <w:name w:val="Body Text First Indent"/>
    <w:basedOn w:val="1"/>
    <w:link w:val="127"/>
    <w:qFormat/>
    <w:uiPriority w:val="0"/>
    <w:pPr>
      <w:spacing w:line="312" w:lineRule="auto"/>
      <w:ind w:firstLine="420"/>
    </w:pPr>
    <w:rPr>
      <w:kern w:val="0"/>
      <w:sz w:val="20"/>
      <w:szCs w:val="20"/>
    </w:rPr>
  </w:style>
  <w:style w:type="table" w:styleId="50">
    <w:name w:val="Table Grid"/>
    <w:basedOn w:val="49"/>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rPr>
      <w:rFonts w:cs="Times New Roman"/>
    </w:rPr>
  </w:style>
  <w:style w:type="character" w:styleId="54">
    <w:name w:val="FollowedHyperlink"/>
    <w:basedOn w:val="51"/>
    <w:unhideWhenUsed/>
    <w:qFormat/>
    <w:uiPriority w:val="99"/>
    <w:rPr>
      <w:color w:val="800080"/>
      <w:u w:val="single"/>
    </w:rPr>
  </w:style>
  <w:style w:type="character" w:styleId="55">
    <w:name w:val="Emphasis"/>
    <w:qFormat/>
    <w:uiPriority w:val="20"/>
    <w:rPr>
      <w:i/>
      <w:iCs/>
    </w:rPr>
  </w:style>
  <w:style w:type="character" w:styleId="56">
    <w:name w:val="line number"/>
    <w:basedOn w:val="51"/>
    <w:qFormat/>
    <w:uiPriority w:val="0"/>
  </w:style>
  <w:style w:type="character" w:styleId="57">
    <w:name w:val="Hyperlink"/>
    <w:qFormat/>
    <w:uiPriority w:val="99"/>
    <w:rPr>
      <w:rFonts w:cs="Times New Roman"/>
      <w:color w:val="0000FF"/>
      <w:u w:val="single"/>
    </w:rPr>
  </w:style>
  <w:style w:type="character" w:styleId="58">
    <w:name w:val="annotation reference"/>
    <w:basedOn w:val="51"/>
    <w:qFormat/>
    <w:uiPriority w:val="0"/>
    <w:rPr>
      <w:rFonts w:cs="Times New Roman"/>
      <w:sz w:val="21"/>
      <w:szCs w:val="21"/>
    </w:rPr>
  </w:style>
  <w:style w:type="character" w:styleId="59">
    <w:name w:val="footnote reference"/>
    <w:qFormat/>
    <w:uiPriority w:val="0"/>
    <w:rPr>
      <w:vertAlign w:val="superscript"/>
    </w:rPr>
  </w:style>
  <w:style w:type="character" w:customStyle="1" w:styleId="60">
    <w:name w:val="标题 1 字符1"/>
    <w:link w:val="2"/>
    <w:qFormat/>
    <w:uiPriority w:val="0"/>
    <w:rPr>
      <w:b/>
      <w:bCs/>
      <w:kern w:val="44"/>
      <w:sz w:val="44"/>
      <w:szCs w:val="44"/>
    </w:rPr>
  </w:style>
  <w:style w:type="character" w:customStyle="1" w:styleId="61">
    <w:name w:val="标题 2 字符1"/>
    <w:link w:val="3"/>
    <w:qFormat/>
    <w:uiPriority w:val="0"/>
    <w:rPr>
      <w:rFonts w:ascii="Cambria" w:hAnsi="Cambria"/>
      <w:b/>
      <w:bCs/>
      <w:kern w:val="2"/>
      <w:sz w:val="28"/>
      <w:szCs w:val="32"/>
      <w:lang w:bidi="ar-SA"/>
    </w:rPr>
  </w:style>
  <w:style w:type="character" w:customStyle="1" w:styleId="62">
    <w:name w:val="标题 3 字符1"/>
    <w:link w:val="4"/>
    <w:qFormat/>
    <w:uiPriority w:val="0"/>
    <w:rPr>
      <w:b/>
      <w:bCs/>
      <w:kern w:val="2"/>
      <w:sz w:val="32"/>
      <w:szCs w:val="32"/>
    </w:rPr>
  </w:style>
  <w:style w:type="character" w:customStyle="1" w:styleId="63">
    <w:name w:val="标题 4 字符1"/>
    <w:link w:val="5"/>
    <w:qFormat/>
    <w:uiPriority w:val="0"/>
    <w:rPr>
      <w:rFonts w:ascii="Cambria" w:hAnsi="Cambria" w:eastAsia="宋体" w:cs="Times New Roman"/>
      <w:b/>
      <w:bCs/>
      <w:kern w:val="2"/>
      <w:sz w:val="28"/>
      <w:szCs w:val="28"/>
    </w:rPr>
  </w:style>
  <w:style w:type="character" w:customStyle="1" w:styleId="64">
    <w:name w:val="标题 5 字符1"/>
    <w:link w:val="6"/>
    <w:qFormat/>
    <w:uiPriority w:val="0"/>
    <w:rPr>
      <w:b/>
      <w:bCs/>
      <w:kern w:val="2"/>
      <w:sz w:val="28"/>
      <w:szCs w:val="28"/>
    </w:rPr>
  </w:style>
  <w:style w:type="character" w:customStyle="1" w:styleId="65">
    <w:name w:val="标题 6 字符1"/>
    <w:link w:val="7"/>
    <w:qFormat/>
    <w:uiPriority w:val="0"/>
    <w:rPr>
      <w:rFonts w:ascii="Cambria" w:hAnsi="Cambria" w:eastAsia="宋体" w:cs="Times New Roman"/>
      <w:b/>
      <w:bCs/>
      <w:kern w:val="2"/>
      <w:sz w:val="24"/>
      <w:szCs w:val="24"/>
    </w:rPr>
  </w:style>
  <w:style w:type="character" w:customStyle="1" w:styleId="66">
    <w:name w:val="标题 7 字符1"/>
    <w:link w:val="8"/>
    <w:qFormat/>
    <w:uiPriority w:val="0"/>
    <w:rPr>
      <w:b/>
      <w:bCs/>
      <w:kern w:val="2"/>
      <w:sz w:val="24"/>
      <w:szCs w:val="24"/>
    </w:rPr>
  </w:style>
  <w:style w:type="character" w:customStyle="1" w:styleId="67">
    <w:name w:val="标题 8 字符1"/>
    <w:link w:val="9"/>
    <w:qFormat/>
    <w:uiPriority w:val="0"/>
    <w:rPr>
      <w:rFonts w:ascii="Cambria" w:hAnsi="Cambria" w:eastAsia="宋体" w:cs="Times New Roman"/>
      <w:kern w:val="2"/>
      <w:sz w:val="24"/>
      <w:szCs w:val="24"/>
    </w:rPr>
  </w:style>
  <w:style w:type="character" w:customStyle="1" w:styleId="68">
    <w:name w:val="标题 9 字符1"/>
    <w:link w:val="10"/>
    <w:qFormat/>
    <w:uiPriority w:val="0"/>
    <w:rPr>
      <w:rFonts w:ascii="Cambria" w:hAnsi="Cambria" w:eastAsia="宋体" w:cs="Times New Roman"/>
      <w:kern w:val="2"/>
      <w:sz w:val="21"/>
      <w:szCs w:val="21"/>
    </w:rPr>
  </w:style>
  <w:style w:type="character" w:customStyle="1" w:styleId="69">
    <w:name w:val="正文文本 Char1"/>
    <w:qFormat/>
    <w:uiPriority w:val="0"/>
    <w:rPr>
      <w:kern w:val="2"/>
      <w:sz w:val="21"/>
      <w:szCs w:val="22"/>
    </w:rPr>
  </w:style>
  <w:style w:type="character" w:customStyle="1" w:styleId="70">
    <w:name w:val="明显引用 Char"/>
    <w:link w:val="71"/>
    <w:qFormat/>
    <w:uiPriority w:val="0"/>
    <w:rPr>
      <w:b/>
      <w:bCs/>
      <w:i/>
      <w:iCs/>
      <w:color w:val="4F81BD"/>
      <w:kern w:val="2"/>
      <w:sz w:val="21"/>
      <w:szCs w:val="22"/>
    </w:rPr>
  </w:style>
  <w:style w:type="paragraph" w:customStyle="1" w:styleId="71">
    <w:name w:val="明显引用1"/>
    <w:basedOn w:val="1"/>
    <w:next w:val="1"/>
    <w:link w:val="70"/>
    <w:qFormat/>
    <w:uiPriority w:val="0"/>
    <w:pPr>
      <w:pBdr>
        <w:bottom w:val="single" w:color="4F81BD" w:sz="4" w:space="4"/>
      </w:pBdr>
      <w:spacing w:before="200" w:after="280"/>
      <w:ind w:left="936" w:right="936"/>
    </w:pPr>
    <w:rPr>
      <w:b/>
      <w:bCs/>
      <w:i/>
      <w:iCs/>
      <w:color w:val="4F81BD"/>
    </w:rPr>
  </w:style>
  <w:style w:type="character" w:customStyle="1" w:styleId="72">
    <w:name w:val="不明显强调1"/>
    <w:qFormat/>
    <w:uiPriority w:val="0"/>
    <w:rPr>
      <w:i/>
      <w:iCs/>
      <w:color w:val="808080"/>
    </w:rPr>
  </w:style>
  <w:style w:type="character" w:customStyle="1" w:styleId="73">
    <w:name w:val="标题4 Char Char"/>
    <w:link w:val="74"/>
    <w:qFormat/>
    <w:uiPriority w:val="0"/>
    <w:rPr>
      <w:rFonts w:ascii="Arial" w:hAnsi="Arial"/>
      <w:b/>
      <w:bCs/>
      <w:sz w:val="24"/>
      <w:szCs w:val="32"/>
    </w:rPr>
  </w:style>
  <w:style w:type="paragraph" w:customStyle="1" w:styleId="74">
    <w:name w:val="标题4"/>
    <w:basedOn w:val="3"/>
    <w:next w:val="22"/>
    <w:link w:val="73"/>
    <w:qFormat/>
    <w:uiPriority w:val="0"/>
    <w:pPr>
      <w:spacing w:line="413" w:lineRule="auto"/>
    </w:pPr>
    <w:rPr>
      <w:rFonts w:ascii="Arial" w:hAnsi="Arial"/>
      <w:kern w:val="0"/>
      <w:sz w:val="24"/>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4"/>
    <w:link w:val="75"/>
    <w:qFormat/>
    <w:uiPriority w:val="0"/>
    <w:rPr>
      <w:rFonts w:ascii="Arial" w:hAnsi="Arial"/>
      <w:kern w:val="0"/>
      <w:sz w:val="24"/>
    </w:rPr>
  </w:style>
  <w:style w:type="character" w:customStyle="1" w:styleId="77">
    <w:name w:val="日期 字符1"/>
    <w:link w:val="27"/>
    <w:qFormat/>
    <w:uiPriority w:val="0"/>
    <w:rPr>
      <w:rFonts w:ascii="宋体" w:hAnsi="Times New Roman"/>
      <w:sz w:val="28"/>
    </w:rPr>
  </w:style>
  <w:style w:type="character" w:customStyle="1" w:styleId="78">
    <w:name w:val="明显参考1"/>
    <w:qFormat/>
    <w:uiPriority w:val="0"/>
    <w:rPr>
      <w:b/>
      <w:bCs/>
      <w:smallCaps/>
      <w:color w:val="C0504D"/>
      <w:spacing w:val="5"/>
      <w:u w:val="single"/>
    </w:rPr>
  </w:style>
  <w:style w:type="character" w:customStyle="1" w:styleId="79">
    <w:name w:val="书籍标题1"/>
    <w:qFormat/>
    <w:uiPriority w:val="0"/>
    <w:rPr>
      <w:b/>
      <w:bCs/>
      <w:smallCaps/>
      <w:spacing w:val="5"/>
    </w:rPr>
  </w:style>
  <w:style w:type="character" w:customStyle="1" w:styleId="80">
    <w:name w:val="页眉 字符1"/>
    <w:link w:val="31"/>
    <w:qFormat/>
    <w:uiPriority w:val="0"/>
    <w:rPr>
      <w:kern w:val="2"/>
      <w:sz w:val="18"/>
      <w:szCs w:val="18"/>
    </w:rPr>
  </w:style>
  <w:style w:type="character" w:customStyle="1" w:styleId="81">
    <w:name w:val="批注框文本 Char1"/>
    <w:qFormat/>
    <w:uiPriority w:val="0"/>
    <w:rPr>
      <w:kern w:val="2"/>
      <w:sz w:val="18"/>
      <w:szCs w:val="18"/>
    </w:rPr>
  </w:style>
  <w:style w:type="character" w:customStyle="1" w:styleId="82">
    <w:name w:val="文档结构图 字符1"/>
    <w:link w:val="14"/>
    <w:qFormat/>
    <w:uiPriority w:val="0"/>
    <w:rPr>
      <w:rFonts w:ascii="Times New Roman" w:hAnsi="Times New Roman"/>
      <w:szCs w:val="24"/>
      <w:shd w:val="clear" w:color="auto" w:fill="000080"/>
    </w:rPr>
  </w:style>
  <w:style w:type="character" w:customStyle="1" w:styleId="83">
    <w:name w:val="引用 Char"/>
    <w:link w:val="84"/>
    <w:qFormat/>
    <w:uiPriority w:val="0"/>
    <w:rPr>
      <w:i/>
      <w:iCs/>
      <w:color w:val="000000"/>
      <w:kern w:val="2"/>
      <w:sz w:val="21"/>
      <w:szCs w:val="22"/>
    </w:rPr>
  </w:style>
  <w:style w:type="paragraph" w:customStyle="1" w:styleId="84">
    <w:name w:val="引用1"/>
    <w:basedOn w:val="1"/>
    <w:next w:val="1"/>
    <w:link w:val="83"/>
    <w:qFormat/>
    <w:uiPriority w:val="0"/>
    <w:rPr>
      <w:i/>
      <w:iCs/>
      <w:color w:val="000000"/>
    </w:rPr>
  </w:style>
  <w:style w:type="character" w:customStyle="1" w:styleId="85">
    <w:name w:val="批注主题 Char1"/>
    <w:qFormat/>
    <w:uiPriority w:val="0"/>
    <w:rPr>
      <w:b/>
      <w:bCs/>
      <w:kern w:val="2"/>
      <w:sz w:val="21"/>
      <w:szCs w:val="22"/>
    </w:rPr>
  </w:style>
  <w:style w:type="character" w:customStyle="1" w:styleId="86">
    <w:name w:val="正文文本 字符1"/>
    <w:link w:val="19"/>
    <w:qFormat/>
    <w:uiPriority w:val="0"/>
    <w:rPr>
      <w:rFonts w:ascii="Times New Roman" w:hAnsi="Times New Roman"/>
    </w:rPr>
  </w:style>
  <w:style w:type="character" w:customStyle="1" w:styleId="87">
    <w:name w:val="批注框文本 字符1"/>
    <w:link w:val="29"/>
    <w:qFormat/>
    <w:uiPriority w:val="0"/>
    <w:rPr>
      <w:rFonts w:ascii="宋体" w:hAnsi="Times New Roman"/>
      <w:sz w:val="18"/>
      <w:szCs w:val="18"/>
    </w:rPr>
  </w:style>
  <w:style w:type="character" w:customStyle="1" w:styleId="88">
    <w:name w:val="批注主题 字符1"/>
    <w:link w:val="47"/>
    <w:qFormat/>
    <w:uiPriority w:val="0"/>
    <w:rPr>
      <w:rFonts w:ascii="宋体" w:hAnsi="Times New Roman"/>
      <w:b/>
      <w:bCs/>
      <w:sz w:val="28"/>
    </w:rPr>
  </w:style>
  <w:style w:type="character" w:customStyle="1" w:styleId="89">
    <w:name w:val="批注文字 字符1"/>
    <w:link w:val="16"/>
    <w:qFormat/>
    <w:uiPriority w:val="0"/>
    <w:rPr>
      <w:kern w:val="2"/>
      <w:sz w:val="21"/>
      <w:szCs w:val="22"/>
    </w:rPr>
  </w:style>
  <w:style w:type="character" w:customStyle="1" w:styleId="90">
    <w:name w:val="日期 Char1"/>
    <w:qFormat/>
    <w:uiPriority w:val="0"/>
    <w:rPr>
      <w:kern w:val="2"/>
      <w:sz w:val="21"/>
      <w:szCs w:val="22"/>
    </w:rPr>
  </w:style>
  <w:style w:type="character" w:customStyle="1" w:styleId="91">
    <w:name w:val="明显强调1"/>
    <w:qFormat/>
    <w:uiPriority w:val="0"/>
    <w:rPr>
      <w:b/>
      <w:bCs/>
      <w:i/>
      <w:iCs/>
      <w:color w:val="4F81BD"/>
    </w:rPr>
  </w:style>
  <w:style w:type="character" w:customStyle="1" w:styleId="92">
    <w:name w:val="textcontents"/>
    <w:qFormat/>
    <w:uiPriority w:val="0"/>
    <w:rPr>
      <w:rFonts w:cs="Times New Roman"/>
    </w:rPr>
  </w:style>
  <w:style w:type="character" w:customStyle="1" w:styleId="93">
    <w:name w:val="不明显参考1"/>
    <w:qFormat/>
    <w:uiPriority w:val="0"/>
    <w:rPr>
      <w:smallCaps/>
      <w:color w:val="C0504D"/>
      <w:u w:val="single"/>
    </w:rPr>
  </w:style>
  <w:style w:type="character" w:customStyle="1" w:styleId="94">
    <w:name w:val="批注文字 Char Char"/>
    <w:qFormat/>
    <w:uiPriority w:val="0"/>
    <w:rPr>
      <w:rFonts w:ascii="宋体" w:hAnsi="Times New Roman" w:eastAsia="宋体" w:cs="Times New Roman"/>
      <w:sz w:val="28"/>
      <w:szCs w:val="20"/>
    </w:rPr>
  </w:style>
  <w:style w:type="character" w:customStyle="1" w:styleId="95">
    <w:name w:val="标题 字符1"/>
    <w:link w:val="46"/>
    <w:qFormat/>
    <w:uiPriority w:val="0"/>
    <w:rPr>
      <w:rFonts w:ascii="Cambria" w:hAnsi="Cambria" w:cs="Times New Roman"/>
      <w:b/>
      <w:bCs/>
      <w:kern w:val="2"/>
      <w:sz w:val="32"/>
      <w:szCs w:val="32"/>
    </w:rPr>
  </w:style>
  <w:style w:type="character" w:customStyle="1" w:styleId="96">
    <w:name w:val="副标题 字符1"/>
    <w:link w:val="34"/>
    <w:qFormat/>
    <w:uiPriority w:val="0"/>
    <w:rPr>
      <w:rFonts w:ascii="Cambria" w:hAnsi="Cambria" w:cs="Times New Roman"/>
      <w:b/>
      <w:bCs/>
      <w:kern w:val="28"/>
      <w:sz w:val="32"/>
      <w:szCs w:val="32"/>
    </w:rPr>
  </w:style>
  <w:style w:type="character" w:customStyle="1" w:styleId="97">
    <w:name w:val="页脚 字符1"/>
    <w:link w:val="30"/>
    <w:qFormat/>
    <w:uiPriority w:val="0"/>
    <w:rPr>
      <w:kern w:val="2"/>
      <w:sz w:val="18"/>
      <w:szCs w:val="18"/>
    </w:rPr>
  </w:style>
  <w:style w:type="character" w:customStyle="1" w:styleId="98">
    <w:name w:val="文档结构图 Char1"/>
    <w:qFormat/>
    <w:uiPriority w:val="0"/>
    <w:rPr>
      <w:rFonts w:ascii="宋体"/>
      <w:kern w:val="2"/>
      <w:sz w:val="18"/>
      <w:szCs w:val="18"/>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character" w:customStyle="1" w:styleId="101">
    <w:name w:val="普通(网站) 字符"/>
    <w:link w:val="44"/>
    <w:qFormat/>
    <w:uiPriority w:val="0"/>
    <w:rPr>
      <w:rFonts w:ascii="宋体" w:hAnsi="宋体"/>
      <w:sz w:val="18"/>
      <w:szCs w:val="18"/>
    </w:rPr>
  </w:style>
  <w:style w:type="character" w:customStyle="1" w:styleId="102">
    <w:name w:val="正文缩进 字符"/>
    <w:link w:val="12"/>
    <w:qFormat/>
    <w:uiPriority w:val="0"/>
    <w:rPr>
      <w:rFonts w:ascii="Times New Roman" w:hAnsi="Times New Roman"/>
      <w:sz w:val="24"/>
    </w:rPr>
  </w:style>
  <w:style w:type="paragraph" w:customStyle="1" w:styleId="103">
    <w:name w:val="TOC 标题1"/>
    <w:basedOn w:val="2"/>
    <w:next w:val="1"/>
    <w:qFormat/>
    <w:uiPriority w:val="39"/>
    <w:pPr>
      <w:outlineLvl w:val="9"/>
    </w:pPr>
  </w:style>
  <w:style w:type="paragraph" w:customStyle="1" w:styleId="104">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105">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列表段落1"/>
    <w:basedOn w:val="1"/>
    <w:link w:val="108"/>
    <w:qFormat/>
    <w:uiPriority w:val="1"/>
    <w:pPr>
      <w:ind w:firstLine="420" w:firstLineChars="200"/>
    </w:pPr>
  </w:style>
  <w:style w:type="character" w:customStyle="1" w:styleId="108">
    <w:name w:val="列出段落 Char"/>
    <w:link w:val="107"/>
    <w:qFormat/>
    <w:uiPriority w:val="99"/>
    <w:rPr>
      <w:kern w:val="2"/>
      <w:sz w:val="21"/>
      <w:szCs w:val="22"/>
    </w:rPr>
  </w:style>
  <w:style w:type="paragraph" w:customStyle="1" w:styleId="109">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110">
    <w:name w:val="标题 2 Char1"/>
    <w:basedOn w:val="51"/>
    <w:qFormat/>
    <w:uiPriority w:val="0"/>
    <w:rPr>
      <w:rFonts w:ascii="Arial" w:hAnsi="Arial" w:eastAsia="黑体"/>
      <w:b/>
      <w:bCs/>
      <w:kern w:val="2"/>
      <w:sz w:val="32"/>
      <w:szCs w:val="32"/>
      <w:lang w:val="en-US" w:eastAsia="zh-CN" w:bidi="ar-SA"/>
    </w:rPr>
  </w:style>
  <w:style w:type="character" w:customStyle="1" w:styleId="111">
    <w:name w:val="批注文字 Char1"/>
    <w:basedOn w:val="51"/>
    <w:qFormat/>
    <w:uiPriority w:val="0"/>
    <w:rPr>
      <w:rFonts w:eastAsia="宋体"/>
      <w:kern w:val="2"/>
      <w:sz w:val="21"/>
      <w:szCs w:val="24"/>
      <w:lang w:val="en-US" w:eastAsia="zh-CN" w:bidi="ar-SA"/>
    </w:rPr>
  </w:style>
  <w:style w:type="character" w:customStyle="1" w:styleId="112">
    <w:name w:val="纯文本 字符1"/>
    <w:link w:val="25"/>
    <w:qFormat/>
    <w:locked/>
    <w:uiPriority w:val="0"/>
    <w:rPr>
      <w:rFonts w:ascii="Courier New" w:hAnsi="Courier New" w:cs="Courier New"/>
      <w:kern w:val="2"/>
      <w:sz w:val="21"/>
    </w:rPr>
  </w:style>
  <w:style w:type="character" w:customStyle="1" w:styleId="113">
    <w:name w:val="纯文本 Char1"/>
    <w:basedOn w:val="51"/>
    <w:semiHidden/>
    <w:qFormat/>
    <w:uiPriority w:val="99"/>
    <w:rPr>
      <w:rFonts w:ascii="宋体" w:hAnsi="Courier New" w:cs="Courier New"/>
      <w:kern w:val="2"/>
      <w:sz w:val="21"/>
      <w:szCs w:val="21"/>
    </w:rPr>
  </w:style>
  <w:style w:type="character" w:customStyle="1" w:styleId="114">
    <w:name w:val="纯文本 字符"/>
    <w:semiHidden/>
    <w:qFormat/>
    <w:uiPriority w:val="99"/>
    <w:rPr>
      <w:rFonts w:ascii="宋体" w:hAnsi="Courier New" w:cs="Courier New"/>
      <w:kern w:val="2"/>
      <w:sz w:val="21"/>
      <w:szCs w:val="21"/>
    </w:rPr>
  </w:style>
  <w:style w:type="character" w:customStyle="1" w:styleId="115">
    <w:name w:val="标题 1 字符"/>
    <w:qFormat/>
    <w:uiPriority w:val="9"/>
    <w:rPr>
      <w:b/>
      <w:bCs/>
      <w:kern w:val="44"/>
      <w:sz w:val="44"/>
      <w:szCs w:val="44"/>
    </w:rPr>
  </w:style>
  <w:style w:type="character" w:customStyle="1" w:styleId="116">
    <w:name w:val="标题 2 字符"/>
    <w:semiHidden/>
    <w:qFormat/>
    <w:uiPriority w:val="9"/>
    <w:rPr>
      <w:rFonts w:ascii="等线 Light" w:hAnsi="等线 Light" w:eastAsia="等线 Light" w:cs="Times New Roman"/>
      <w:b/>
      <w:bCs/>
      <w:kern w:val="2"/>
      <w:sz w:val="32"/>
      <w:szCs w:val="32"/>
    </w:rPr>
  </w:style>
  <w:style w:type="character" w:customStyle="1" w:styleId="117">
    <w:name w:val="标题 3 字符"/>
    <w:semiHidden/>
    <w:qFormat/>
    <w:uiPriority w:val="9"/>
    <w:rPr>
      <w:b/>
      <w:bCs/>
      <w:kern w:val="2"/>
      <w:sz w:val="32"/>
      <w:szCs w:val="32"/>
    </w:rPr>
  </w:style>
  <w:style w:type="character" w:customStyle="1" w:styleId="118">
    <w:name w:val="正文文本 3 字符1"/>
    <w:basedOn w:val="51"/>
    <w:link w:val="18"/>
    <w:qFormat/>
    <w:uiPriority w:val="0"/>
    <w:rPr>
      <w:rFonts w:ascii="宋体" w:hAnsi="Times New Roman"/>
      <w:kern w:val="2"/>
      <w:sz w:val="24"/>
    </w:rPr>
  </w:style>
  <w:style w:type="character" w:customStyle="1" w:styleId="119">
    <w:name w:val="正文文本 3 字符"/>
    <w:semiHidden/>
    <w:qFormat/>
    <w:uiPriority w:val="99"/>
    <w:rPr>
      <w:kern w:val="2"/>
      <w:sz w:val="16"/>
      <w:szCs w:val="16"/>
    </w:rPr>
  </w:style>
  <w:style w:type="paragraph" w:customStyle="1" w:styleId="120">
    <w:name w:val="四级标题"/>
    <w:basedOn w:val="27"/>
    <w:qFormat/>
    <w:uiPriority w:val="0"/>
    <w:pPr>
      <w:spacing w:line="360" w:lineRule="auto"/>
      <w:ind w:left="0" w:leftChars="0"/>
    </w:pPr>
    <w:rPr>
      <w:rFonts w:ascii="Times New Roman" w:eastAsia="黑体"/>
      <w:kern w:val="2"/>
      <w:sz w:val="24"/>
    </w:rPr>
  </w:style>
  <w:style w:type="character" w:customStyle="1" w:styleId="121">
    <w:name w:val="日期 字符"/>
    <w:qFormat/>
    <w:uiPriority w:val="0"/>
    <w:rPr>
      <w:kern w:val="2"/>
      <w:sz w:val="21"/>
      <w:szCs w:val="22"/>
    </w:rPr>
  </w:style>
  <w:style w:type="character" w:customStyle="1" w:styleId="122">
    <w:name w:val="标题 4 字符"/>
    <w:semiHidden/>
    <w:qFormat/>
    <w:uiPriority w:val="9"/>
    <w:rPr>
      <w:rFonts w:ascii="等线 Light" w:hAnsi="等线 Light" w:eastAsia="等线 Light" w:cs="Times New Roman"/>
      <w:b/>
      <w:bCs/>
      <w:kern w:val="2"/>
      <w:sz w:val="28"/>
      <w:szCs w:val="28"/>
    </w:rPr>
  </w:style>
  <w:style w:type="character" w:customStyle="1" w:styleId="123">
    <w:name w:val="标题 6 字符"/>
    <w:semiHidden/>
    <w:qFormat/>
    <w:uiPriority w:val="9"/>
    <w:rPr>
      <w:rFonts w:ascii="等线 Light" w:hAnsi="等线 Light" w:eastAsia="等线 Light" w:cs="Times New Roman"/>
      <w:b/>
      <w:bCs/>
      <w:kern w:val="2"/>
      <w:sz w:val="24"/>
      <w:szCs w:val="24"/>
    </w:rPr>
  </w:style>
  <w:style w:type="character" w:customStyle="1" w:styleId="124">
    <w:name w:val="标题 7 字符"/>
    <w:semiHidden/>
    <w:qFormat/>
    <w:uiPriority w:val="9"/>
    <w:rPr>
      <w:b/>
      <w:bCs/>
      <w:kern w:val="2"/>
      <w:sz w:val="24"/>
      <w:szCs w:val="24"/>
    </w:rPr>
  </w:style>
  <w:style w:type="character" w:customStyle="1" w:styleId="125">
    <w:name w:val="标题 8 字符"/>
    <w:semiHidden/>
    <w:qFormat/>
    <w:uiPriority w:val="9"/>
    <w:rPr>
      <w:rFonts w:ascii="等线 Light" w:hAnsi="等线 Light" w:eastAsia="等线 Light" w:cs="Times New Roman"/>
      <w:kern w:val="2"/>
      <w:sz w:val="24"/>
      <w:szCs w:val="24"/>
    </w:rPr>
  </w:style>
  <w:style w:type="character" w:customStyle="1" w:styleId="126">
    <w:name w:val="标题 9 字符"/>
    <w:semiHidden/>
    <w:qFormat/>
    <w:uiPriority w:val="9"/>
    <w:rPr>
      <w:rFonts w:ascii="等线 Light" w:hAnsi="等线 Light" w:eastAsia="等线 Light" w:cs="Times New Roman"/>
      <w:kern w:val="2"/>
      <w:sz w:val="21"/>
      <w:szCs w:val="21"/>
    </w:rPr>
  </w:style>
  <w:style w:type="character" w:customStyle="1" w:styleId="127">
    <w:name w:val="正文文本首行缩进 字符1"/>
    <w:link w:val="48"/>
    <w:qFormat/>
    <w:uiPriority w:val="0"/>
  </w:style>
  <w:style w:type="character" w:customStyle="1" w:styleId="128">
    <w:name w:val="font161"/>
    <w:qFormat/>
    <w:uiPriority w:val="0"/>
    <w:rPr>
      <w:b/>
      <w:bCs/>
      <w:sz w:val="32"/>
      <w:szCs w:val="32"/>
    </w:rPr>
  </w:style>
  <w:style w:type="paragraph" w:customStyle="1" w:styleId="129">
    <w:name w:val="Char1"/>
    <w:basedOn w:val="1"/>
    <w:qFormat/>
    <w:uiPriority w:val="0"/>
    <w:pPr>
      <w:tabs>
        <w:tab w:val="left" w:pos="360"/>
      </w:tabs>
    </w:pPr>
    <w:rPr>
      <w:rFonts w:ascii="Times New Roman" w:hAnsi="Times New Roman"/>
      <w:sz w:val="24"/>
      <w:szCs w:val="24"/>
    </w:rPr>
  </w:style>
  <w:style w:type="character" w:customStyle="1" w:styleId="130">
    <w:name w:val="正文文本缩进 字符1"/>
    <w:basedOn w:val="51"/>
    <w:link w:val="20"/>
    <w:qFormat/>
    <w:uiPriority w:val="0"/>
    <w:rPr>
      <w:rFonts w:ascii="Times New Roman" w:hAnsi="Times New Roman"/>
      <w:kern w:val="2"/>
      <w:sz w:val="21"/>
      <w:szCs w:val="24"/>
    </w:rPr>
  </w:style>
  <w:style w:type="character" w:customStyle="1" w:styleId="131">
    <w:name w:val="正文文本缩进 字符"/>
    <w:semiHidden/>
    <w:qFormat/>
    <w:uiPriority w:val="99"/>
    <w:rPr>
      <w:kern w:val="2"/>
      <w:sz w:val="21"/>
      <w:szCs w:val="22"/>
    </w:rPr>
  </w:style>
  <w:style w:type="paragraph" w:customStyle="1" w:styleId="132">
    <w:name w:val="表格"/>
    <w:basedOn w:val="1"/>
    <w:qFormat/>
    <w:uiPriority w:val="0"/>
    <w:pPr>
      <w:jc w:val="center"/>
      <w:textAlignment w:val="center"/>
    </w:pPr>
    <w:rPr>
      <w:rFonts w:ascii="华文细黑" w:hAnsi="华文细黑"/>
      <w:kern w:val="0"/>
      <w:szCs w:val="20"/>
    </w:rPr>
  </w:style>
  <w:style w:type="paragraph" w:customStyle="1" w:styleId="133">
    <w:name w:val="样式1"/>
    <w:basedOn w:val="1"/>
    <w:next w:val="5"/>
    <w:qFormat/>
    <w:uiPriority w:val="0"/>
    <w:pPr>
      <w:spacing w:line="360" w:lineRule="auto"/>
      <w:ind w:firstLine="420" w:firstLineChars="200"/>
    </w:pPr>
    <w:rPr>
      <w:rFonts w:ascii="宋体" w:hAnsi="宋体"/>
      <w:szCs w:val="21"/>
    </w:rPr>
  </w:style>
  <w:style w:type="paragraph" w:customStyle="1" w:styleId="134">
    <w:name w:val="修订11"/>
    <w:qFormat/>
    <w:uiPriority w:val="0"/>
    <w:rPr>
      <w:rFonts w:ascii="Times New Roman" w:hAnsi="Times New Roman" w:eastAsia="宋体" w:cs="Times New Roman"/>
      <w:kern w:val="2"/>
      <w:sz w:val="21"/>
      <w:szCs w:val="24"/>
      <w:lang w:val="en-US" w:eastAsia="zh-CN" w:bidi="ar-SA"/>
    </w:rPr>
  </w:style>
  <w:style w:type="paragraph" w:customStyle="1" w:styleId="135">
    <w:name w:val="样式2"/>
    <w:basedOn w:val="4"/>
    <w:qFormat/>
    <w:uiPriority w:val="0"/>
    <w:pPr>
      <w:spacing w:line="415" w:lineRule="auto"/>
      <w:ind w:firstLine="137" w:firstLineChars="49"/>
    </w:pPr>
    <w:rPr>
      <w:rFonts w:ascii="黑体" w:hAnsi="宋体" w:eastAsia="黑体"/>
      <w:b w:val="0"/>
      <w:i/>
      <w:sz w:val="28"/>
      <w:szCs w:val="28"/>
    </w:rPr>
  </w:style>
  <w:style w:type="paragraph" w:customStyle="1" w:styleId="13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137">
    <w:name w:val="文档结构图 字符"/>
    <w:semiHidden/>
    <w:qFormat/>
    <w:uiPriority w:val="99"/>
    <w:rPr>
      <w:rFonts w:ascii="Microsoft YaHei UI" w:eastAsia="Microsoft YaHei UI"/>
      <w:kern w:val="2"/>
      <w:sz w:val="18"/>
      <w:szCs w:val="18"/>
    </w:rPr>
  </w:style>
  <w:style w:type="character" w:customStyle="1" w:styleId="138">
    <w:name w:val="正文文本 字符"/>
    <w:semiHidden/>
    <w:qFormat/>
    <w:uiPriority w:val="99"/>
    <w:rPr>
      <w:kern w:val="2"/>
      <w:sz w:val="21"/>
      <w:szCs w:val="22"/>
    </w:rPr>
  </w:style>
  <w:style w:type="character" w:customStyle="1" w:styleId="139">
    <w:name w:val="正文首行缩进 Char1"/>
    <w:basedOn w:val="86"/>
    <w:semiHidden/>
    <w:qFormat/>
    <w:uiPriority w:val="99"/>
    <w:rPr>
      <w:rFonts w:ascii="Times New Roman" w:hAnsi="Times New Roman"/>
      <w:kern w:val="2"/>
      <w:sz w:val="21"/>
      <w:szCs w:val="22"/>
    </w:rPr>
  </w:style>
  <w:style w:type="character" w:customStyle="1" w:styleId="140">
    <w:name w:val="正文首行缩进 字符"/>
    <w:basedOn w:val="138"/>
    <w:semiHidden/>
    <w:qFormat/>
    <w:uiPriority w:val="99"/>
    <w:rPr>
      <w:kern w:val="2"/>
      <w:sz w:val="21"/>
      <w:szCs w:val="22"/>
    </w:rPr>
  </w:style>
  <w:style w:type="character" w:customStyle="1" w:styleId="141">
    <w:name w:val="标题 字符"/>
    <w:qFormat/>
    <w:uiPriority w:val="10"/>
    <w:rPr>
      <w:rFonts w:ascii="等线 Light" w:hAnsi="等线 Light" w:cs="Times New Roman"/>
      <w:b/>
      <w:bCs/>
      <w:kern w:val="2"/>
      <w:sz w:val="32"/>
      <w:szCs w:val="32"/>
    </w:rPr>
  </w:style>
  <w:style w:type="paragraph" w:customStyle="1" w:styleId="142">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43">
    <w:name w:val="Char"/>
    <w:basedOn w:val="1"/>
    <w:qFormat/>
    <w:uiPriority w:val="0"/>
    <w:pPr>
      <w:tabs>
        <w:tab w:val="left" w:pos="360"/>
      </w:tabs>
    </w:pPr>
    <w:rPr>
      <w:rFonts w:ascii="Times New Roman" w:hAnsi="Times New Roman"/>
      <w:sz w:val="24"/>
      <w:szCs w:val="24"/>
    </w:rPr>
  </w:style>
  <w:style w:type="character" w:customStyle="1" w:styleId="144">
    <w:name w:val="批注文字 字符"/>
    <w:semiHidden/>
    <w:qFormat/>
    <w:uiPriority w:val="99"/>
    <w:rPr>
      <w:kern w:val="2"/>
      <w:sz w:val="21"/>
      <w:szCs w:val="22"/>
    </w:rPr>
  </w:style>
  <w:style w:type="character" w:customStyle="1" w:styleId="145">
    <w:name w:val="批注主题 字符"/>
    <w:semiHidden/>
    <w:qFormat/>
    <w:uiPriority w:val="99"/>
    <w:rPr>
      <w:b/>
      <w:bCs/>
      <w:kern w:val="2"/>
      <w:sz w:val="21"/>
      <w:szCs w:val="22"/>
    </w:rPr>
  </w:style>
  <w:style w:type="character" w:customStyle="1" w:styleId="146">
    <w:name w:val="批注框文本 字符"/>
    <w:semiHidden/>
    <w:qFormat/>
    <w:uiPriority w:val="99"/>
    <w:rPr>
      <w:kern w:val="2"/>
      <w:sz w:val="18"/>
      <w:szCs w:val="18"/>
    </w:rPr>
  </w:style>
  <w:style w:type="character" w:customStyle="1" w:styleId="147">
    <w:name w:val="正文文本缩进 3 字符1"/>
    <w:basedOn w:val="51"/>
    <w:link w:val="38"/>
    <w:qFormat/>
    <w:uiPriority w:val="0"/>
    <w:rPr>
      <w:rFonts w:ascii="Times New Roman" w:hAnsi="Times New Roman"/>
      <w:kern w:val="2"/>
      <w:sz w:val="16"/>
      <w:szCs w:val="16"/>
    </w:rPr>
  </w:style>
  <w:style w:type="character" w:customStyle="1" w:styleId="148">
    <w:name w:val="正文文本缩进 3 字符"/>
    <w:semiHidden/>
    <w:qFormat/>
    <w:uiPriority w:val="99"/>
    <w:rPr>
      <w:kern w:val="2"/>
      <w:sz w:val="16"/>
      <w:szCs w:val="16"/>
    </w:rPr>
  </w:style>
  <w:style w:type="paragraph" w:customStyle="1" w:styleId="149">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 w:val="32"/>
      <w:szCs w:val="20"/>
    </w:rPr>
  </w:style>
  <w:style w:type="paragraph" w:customStyle="1" w:styleId="150">
    <w:name w:val="1"/>
    <w:basedOn w:val="1"/>
    <w:qFormat/>
    <w:uiPriority w:val="0"/>
    <w:rPr>
      <w:rFonts w:ascii="Times New Roman" w:hAnsi="Times New Roman"/>
      <w:szCs w:val="24"/>
    </w:rPr>
  </w:style>
  <w:style w:type="paragraph" w:customStyle="1" w:styleId="15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152">
    <w:name w:val="3"/>
    <w:basedOn w:val="1"/>
    <w:next w:val="107"/>
    <w:qFormat/>
    <w:uiPriority w:val="34"/>
    <w:pPr>
      <w:ind w:firstLine="420" w:firstLineChars="200"/>
    </w:pPr>
  </w:style>
  <w:style w:type="paragraph" w:customStyle="1" w:styleId="153">
    <w:name w:val="CW 项目"/>
    <w:basedOn w:val="1"/>
    <w:qFormat/>
    <w:uiPriority w:val="0"/>
    <w:pPr>
      <w:tabs>
        <w:tab w:val="left" w:pos="900"/>
      </w:tabs>
      <w:spacing w:line="360" w:lineRule="auto"/>
      <w:ind w:left="716" w:hanging="432"/>
    </w:pPr>
    <w:rPr>
      <w:rFonts w:ascii="Arial" w:hAnsi="Arial" w:cs="Arial"/>
      <w:sz w:val="24"/>
      <w:szCs w:val="24"/>
    </w:rPr>
  </w:style>
  <w:style w:type="character" w:customStyle="1" w:styleId="154">
    <w:name w:val="正文文本缩进 2 字符"/>
    <w:link w:val="28"/>
    <w:qFormat/>
    <w:uiPriority w:val="0"/>
    <w:rPr>
      <w:rFonts w:ascii="Times New Roman" w:hAnsi="Times New Roman"/>
      <w:kern w:val="2"/>
      <w:sz w:val="21"/>
      <w:szCs w:val="24"/>
    </w:rPr>
  </w:style>
  <w:style w:type="character" w:customStyle="1" w:styleId="155">
    <w:name w:val="正文文本缩进 2 Char"/>
    <w:basedOn w:val="51"/>
    <w:qFormat/>
    <w:uiPriority w:val="0"/>
    <w:rPr>
      <w:kern w:val="2"/>
      <w:sz w:val="21"/>
      <w:szCs w:val="22"/>
    </w:rPr>
  </w:style>
  <w:style w:type="character" w:customStyle="1" w:styleId="156">
    <w:name w:val="正文文本 2 字符"/>
    <w:link w:val="41"/>
    <w:qFormat/>
    <w:uiPriority w:val="0"/>
    <w:rPr>
      <w:rFonts w:ascii="Times New Roman" w:hAnsi="Times New Roman"/>
      <w:kern w:val="2"/>
      <w:sz w:val="24"/>
      <w:szCs w:val="24"/>
    </w:rPr>
  </w:style>
  <w:style w:type="character" w:customStyle="1" w:styleId="157">
    <w:name w:val="正文文本 2 Char"/>
    <w:basedOn w:val="51"/>
    <w:semiHidden/>
    <w:qFormat/>
    <w:uiPriority w:val="99"/>
    <w:rPr>
      <w:kern w:val="2"/>
      <w:sz w:val="21"/>
      <w:szCs w:val="22"/>
    </w:rPr>
  </w:style>
  <w:style w:type="paragraph" w:customStyle="1" w:styleId="158">
    <w:name w:val="Default"/>
    <w:link w:val="15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9">
    <w:name w:val="Default Char"/>
    <w:link w:val="158"/>
    <w:qFormat/>
    <w:uiPriority w:val="0"/>
    <w:rPr>
      <w:rFonts w:ascii="Times New Roman" w:hAnsi="Times New Roman"/>
      <w:color w:val="000000"/>
      <w:sz w:val="24"/>
      <w:szCs w:val="24"/>
      <w:lang w:bidi="ar-SA"/>
    </w:rPr>
  </w:style>
  <w:style w:type="paragraph" w:customStyle="1" w:styleId="160">
    <w:name w:val="CM60"/>
    <w:basedOn w:val="158"/>
    <w:next w:val="158"/>
    <w:qFormat/>
    <w:uiPriority w:val="99"/>
    <w:rPr>
      <w:color w:val="auto"/>
    </w:rPr>
  </w:style>
  <w:style w:type="paragraph" w:customStyle="1" w:styleId="161">
    <w:name w:val="CM2"/>
    <w:basedOn w:val="158"/>
    <w:next w:val="158"/>
    <w:qFormat/>
    <w:uiPriority w:val="99"/>
    <w:pPr>
      <w:spacing w:line="188" w:lineRule="atLeast"/>
    </w:pPr>
    <w:rPr>
      <w:color w:val="auto"/>
    </w:rPr>
  </w:style>
  <w:style w:type="paragraph" w:customStyle="1" w:styleId="162">
    <w:name w:val="CM56"/>
    <w:basedOn w:val="158"/>
    <w:next w:val="158"/>
    <w:qFormat/>
    <w:uiPriority w:val="99"/>
    <w:rPr>
      <w:color w:val="auto"/>
    </w:rPr>
  </w:style>
  <w:style w:type="paragraph" w:customStyle="1" w:styleId="163">
    <w:name w:val="CM3"/>
    <w:basedOn w:val="158"/>
    <w:next w:val="158"/>
    <w:qFormat/>
    <w:uiPriority w:val="0"/>
    <w:rPr>
      <w:color w:val="auto"/>
    </w:rPr>
  </w:style>
  <w:style w:type="paragraph" w:customStyle="1" w:styleId="164">
    <w:name w:val="CM37"/>
    <w:basedOn w:val="158"/>
    <w:next w:val="158"/>
    <w:qFormat/>
    <w:uiPriority w:val="99"/>
    <w:rPr>
      <w:color w:val="auto"/>
    </w:rPr>
  </w:style>
  <w:style w:type="paragraph" w:customStyle="1" w:styleId="165">
    <w:name w:val="CM5"/>
    <w:basedOn w:val="158"/>
    <w:next w:val="158"/>
    <w:qFormat/>
    <w:uiPriority w:val="0"/>
    <w:pPr>
      <w:spacing w:line="180" w:lineRule="atLeast"/>
    </w:pPr>
    <w:rPr>
      <w:color w:val="auto"/>
    </w:rPr>
  </w:style>
  <w:style w:type="paragraph" w:customStyle="1" w:styleId="166">
    <w:name w:val="CM57"/>
    <w:basedOn w:val="158"/>
    <w:next w:val="158"/>
    <w:qFormat/>
    <w:uiPriority w:val="99"/>
    <w:rPr>
      <w:color w:val="auto"/>
    </w:rPr>
  </w:style>
  <w:style w:type="paragraph" w:customStyle="1" w:styleId="167">
    <w:name w:val="CM7"/>
    <w:basedOn w:val="158"/>
    <w:next w:val="158"/>
    <w:qFormat/>
    <w:uiPriority w:val="99"/>
    <w:pPr>
      <w:spacing w:line="191" w:lineRule="atLeast"/>
    </w:pPr>
    <w:rPr>
      <w:color w:val="auto"/>
    </w:rPr>
  </w:style>
  <w:style w:type="character" w:customStyle="1" w:styleId="168">
    <w:name w:val="页脚 字符"/>
    <w:qFormat/>
    <w:uiPriority w:val="99"/>
    <w:rPr>
      <w:kern w:val="2"/>
      <w:sz w:val="18"/>
      <w:szCs w:val="18"/>
    </w:rPr>
  </w:style>
  <w:style w:type="character" w:customStyle="1" w:styleId="169">
    <w:name w:val="页眉 字符"/>
    <w:semiHidden/>
    <w:qFormat/>
    <w:uiPriority w:val="99"/>
    <w:rPr>
      <w:rFonts w:ascii="Calibri" w:hAnsi="Calibri" w:eastAsia="宋体" w:cs="Times New Roman"/>
      <w:sz w:val="18"/>
      <w:szCs w:val="18"/>
    </w:rPr>
  </w:style>
  <w:style w:type="character" w:customStyle="1" w:styleId="170">
    <w:name w:val="正文文本首行缩进 字符"/>
    <w:semiHidden/>
    <w:qFormat/>
    <w:uiPriority w:val="99"/>
    <w:rPr>
      <w:rFonts w:ascii="Calibri" w:hAnsi="Calibri" w:eastAsia="宋体" w:cs="Times New Roman"/>
      <w:kern w:val="2"/>
      <w:sz w:val="21"/>
      <w:szCs w:val="22"/>
    </w:rPr>
  </w:style>
  <w:style w:type="character" w:customStyle="1" w:styleId="171">
    <w:name w:val="标题 5 字符"/>
    <w:semiHidden/>
    <w:qFormat/>
    <w:uiPriority w:val="9"/>
    <w:rPr>
      <w:b/>
      <w:bCs/>
      <w:kern w:val="2"/>
      <w:sz w:val="28"/>
      <w:szCs w:val="28"/>
    </w:rPr>
  </w:style>
  <w:style w:type="character" w:customStyle="1" w:styleId="172">
    <w:name w:val="副标题 字符"/>
    <w:qFormat/>
    <w:uiPriority w:val="11"/>
    <w:rPr>
      <w:rFonts w:ascii="等线 Light" w:hAnsi="等线 Light" w:cs="Times New Roman"/>
      <w:b/>
      <w:bCs/>
      <w:kern w:val="28"/>
      <w:sz w:val="32"/>
      <w:szCs w:val="32"/>
    </w:rPr>
  </w:style>
  <w:style w:type="character" w:customStyle="1" w:styleId="173">
    <w:name w:val="明显引用 字符"/>
    <w:qFormat/>
    <w:uiPriority w:val="30"/>
    <w:rPr>
      <w:i/>
      <w:iCs/>
      <w:color w:val="4472C4"/>
      <w:kern w:val="2"/>
      <w:sz w:val="21"/>
      <w:szCs w:val="22"/>
    </w:rPr>
  </w:style>
  <w:style w:type="character" w:customStyle="1" w:styleId="174">
    <w:name w:val="引用 字符"/>
    <w:qFormat/>
    <w:uiPriority w:val="29"/>
    <w:rPr>
      <w:i/>
      <w:iCs/>
      <w:color w:val="404040"/>
      <w:kern w:val="2"/>
      <w:sz w:val="21"/>
      <w:szCs w:val="22"/>
    </w:rPr>
  </w:style>
  <w:style w:type="character" w:customStyle="1" w:styleId="175">
    <w:name w:val="未处理的提及1"/>
    <w:unhideWhenUsed/>
    <w:qFormat/>
    <w:uiPriority w:val="99"/>
    <w:rPr>
      <w:color w:val="605E5C"/>
      <w:shd w:val="clear" w:color="auto" w:fill="E1DFDD"/>
    </w:rPr>
  </w:style>
  <w:style w:type="character" w:customStyle="1" w:styleId="176">
    <w:name w:val="首行缩进 Char"/>
    <w:link w:val="177"/>
    <w:qFormat/>
    <w:uiPriority w:val="0"/>
    <w:rPr>
      <w:rFonts w:eastAsia="方正书宋简体" w:cs="宋体"/>
    </w:rPr>
  </w:style>
  <w:style w:type="paragraph" w:customStyle="1" w:styleId="177">
    <w:name w:val="首行缩进"/>
    <w:basedOn w:val="1"/>
    <w:link w:val="176"/>
    <w:qFormat/>
    <w:uiPriority w:val="0"/>
    <w:pPr>
      <w:spacing w:line="300" w:lineRule="auto"/>
      <w:ind w:firstLine="420" w:firstLineChars="200"/>
    </w:pPr>
    <w:rPr>
      <w:rFonts w:eastAsia="方正书宋简体"/>
      <w:kern w:val="0"/>
      <w:sz w:val="20"/>
      <w:szCs w:val="20"/>
    </w:rPr>
  </w:style>
  <w:style w:type="paragraph" w:customStyle="1" w:styleId="178">
    <w:name w:val="2"/>
    <w:basedOn w:val="1"/>
    <w:next w:val="107"/>
    <w:qFormat/>
    <w:uiPriority w:val="34"/>
    <w:pPr>
      <w:ind w:firstLine="420" w:firstLineChars="200"/>
    </w:pPr>
  </w:style>
  <w:style w:type="paragraph" w:customStyle="1" w:styleId="179">
    <w:name w:val="Boffa正文"/>
    <w:basedOn w:val="1"/>
    <w:link w:val="180"/>
    <w:qFormat/>
    <w:uiPriority w:val="0"/>
    <w:pPr>
      <w:widowControl/>
      <w:spacing w:line="480" w:lineRule="exact"/>
      <w:ind w:firstLine="200" w:firstLineChars="200"/>
    </w:pPr>
    <w:rPr>
      <w:rFonts w:ascii="Times New Roman" w:hAnsi="Times New Roman" w:eastAsia="华文仿宋"/>
      <w:kern w:val="0"/>
      <w:sz w:val="28"/>
      <w:szCs w:val="28"/>
    </w:rPr>
  </w:style>
  <w:style w:type="character" w:customStyle="1" w:styleId="180">
    <w:name w:val="Boffa正文 Char"/>
    <w:link w:val="179"/>
    <w:qFormat/>
    <w:uiPriority w:val="0"/>
    <w:rPr>
      <w:rFonts w:ascii="Times New Roman" w:hAnsi="Times New Roman" w:eastAsia="华文仿宋"/>
      <w:sz w:val="28"/>
      <w:szCs w:val="28"/>
    </w:rPr>
  </w:style>
  <w:style w:type="paragraph" w:customStyle="1" w:styleId="181">
    <w:name w:val="Char3"/>
    <w:basedOn w:val="1"/>
    <w:qFormat/>
    <w:uiPriority w:val="0"/>
    <w:pPr>
      <w:spacing w:line="360" w:lineRule="auto"/>
      <w:ind w:firstLine="200" w:firstLineChars="200"/>
    </w:pPr>
    <w:rPr>
      <w:rFonts w:ascii="Times New Roman" w:hAnsi="Times New Roman"/>
      <w:szCs w:val="20"/>
    </w:rPr>
  </w:style>
  <w:style w:type="paragraph" w:customStyle="1" w:styleId="182">
    <w:name w:val="Boffa图名"/>
    <w:basedOn w:val="1"/>
    <w:qFormat/>
    <w:uiPriority w:val="0"/>
    <w:pPr>
      <w:widowControl/>
      <w:spacing w:line="460" w:lineRule="exact"/>
      <w:jc w:val="center"/>
    </w:pPr>
    <w:rPr>
      <w:rFonts w:ascii="Times New Roman" w:hAnsi="Times New Roman" w:cs="宋体"/>
      <w:kern w:val="28"/>
      <w:sz w:val="28"/>
      <w:szCs w:val="28"/>
    </w:rPr>
  </w:style>
  <w:style w:type="character" w:customStyle="1" w:styleId="183">
    <w:name w:val="样式 标题 1 + 加粗 Char"/>
    <w:qFormat/>
    <w:uiPriority w:val="0"/>
    <w:rPr>
      <w:rFonts w:eastAsia="黑体"/>
      <w:b/>
      <w:bCs/>
      <w:kern w:val="44"/>
      <w:sz w:val="28"/>
      <w:szCs w:val="28"/>
      <w:lang w:val="en-US" w:eastAsia="zh-CN" w:bidi="ar-SA"/>
    </w:rPr>
  </w:style>
  <w:style w:type="character" w:customStyle="1" w:styleId="184">
    <w:name w:val="章标题 Char"/>
    <w:link w:val="185"/>
    <w:qFormat/>
    <w:uiPriority w:val="0"/>
    <w:rPr>
      <w:rFonts w:ascii="黑体" w:eastAsia="黑体"/>
      <w:sz w:val="21"/>
      <w:lang w:val="en-US" w:eastAsia="zh-CN" w:bidi="ar-SA"/>
    </w:rPr>
  </w:style>
  <w:style w:type="paragraph" w:customStyle="1" w:styleId="185">
    <w:name w:val="章标题"/>
    <w:next w:val="186"/>
    <w:link w:val="184"/>
    <w:qFormat/>
    <w:uiPriority w:val="0"/>
    <w:pPr>
      <w:spacing w:beforeLines="50" w:afterLines="50"/>
      <w:jc w:val="both"/>
      <w:outlineLvl w:val="1"/>
    </w:pPr>
    <w:rPr>
      <w:rFonts w:ascii="黑体" w:hAnsi="Calibri" w:eastAsia="黑体" w:cs="Times New Roman"/>
      <w:sz w:val="21"/>
      <w:lang w:val="en-US" w:eastAsia="zh-CN" w:bidi="ar-SA"/>
    </w:rPr>
  </w:style>
  <w:style w:type="paragraph" w:customStyle="1" w:styleId="186">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187">
    <w:name w:val="称呼 字符"/>
    <w:link w:val="17"/>
    <w:qFormat/>
    <w:uiPriority w:val="0"/>
    <w:rPr>
      <w:kern w:val="2"/>
      <w:sz w:val="21"/>
      <w:szCs w:val="24"/>
    </w:rPr>
  </w:style>
  <w:style w:type="character" w:customStyle="1" w:styleId="188">
    <w:name w:val="称呼 Char1"/>
    <w:basedOn w:val="51"/>
    <w:qFormat/>
    <w:uiPriority w:val="0"/>
    <w:rPr>
      <w:kern w:val="2"/>
      <w:sz w:val="21"/>
      <w:szCs w:val="22"/>
    </w:rPr>
  </w:style>
  <w:style w:type="character" w:customStyle="1" w:styleId="189">
    <w:name w:val="一级条标题 Char"/>
    <w:link w:val="190"/>
    <w:qFormat/>
    <w:uiPriority w:val="0"/>
    <w:rPr>
      <w:rFonts w:ascii="黑体" w:eastAsia="黑体"/>
      <w:sz w:val="21"/>
    </w:rPr>
  </w:style>
  <w:style w:type="paragraph" w:customStyle="1" w:styleId="190">
    <w:name w:val="一级条标题"/>
    <w:basedOn w:val="185"/>
    <w:next w:val="186"/>
    <w:link w:val="189"/>
    <w:qFormat/>
    <w:uiPriority w:val="0"/>
    <w:pPr>
      <w:spacing w:beforeLines="0" w:afterLines="0"/>
      <w:outlineLvl w:val="2"/>
    </w:pPr>
  </w:style>
  <w:style w:type="character" w:customStyle="1" w:styleId="191">
    <w:name w:val="二级条标题 Char"/>
    <w:link w:val="192"/>
    <w:qFormat/>
    <w:uiPriority w:val="0"/>
    <w:rPr>
      <w:rFonts w:ascii="黑体" w:eastAsia="黑体"/>
      <w:sz w:val="21"/>
    </w:rPr>
  </w:style>
  <w:style w:type="paragraph" w:customStyle="1" w:styleId="192">
    <w:name w:val="二级条标题"/>
    <w:basedOn w:val="1"/>
    <w:next w:val="186"/>
    <w:link w:val="191"/>
    <w:qFormat/>
    <w:uiPriority w:val="0"/>
    <w:pPr>
      <w:widowControl/>
      <w:outlineLvl w:val="3"/>
    </w:pPr>
    <w:rPr>
      <w:rFonts w:ascii="黑体" w:eastAsia="黑体"/>
      <w:kern w:val="0"/>
      <w:szCs w:val="20"/>
    </w:rPr>
  </w:style>
  <w:style w:type="character" w:customStyle="1" w:styleId="193">
    <w:name w:val="样式 标题 3 + 宋体 Char"/>
    <w:link w:val="194"/>
    <w:qFormat/>
    <w:uiPriority w:val="0"/>
    <w:rPr>
      <w:rFonts w:ascii="宋体" w:hAnsi="宋体"/>
      <w:kern w:val="2"/>
      <w:sz w:val="21"/>
      <w:szCs w:val="21"/>
    </w:rPr>
  </w:style>
  <w:style w:type="paragraph" w:customStyle="1" w:styleId="194">
    <w:name w:val="样式 标题 3 + 宋体"/>
    <w:basedOn w:val="4"/>
    <w:link w:val="193"/>
    <w:qFormat/>
    <w:uiPriority w:val="0"/>
    <w:pPr>
      <w:keepNext w:val="0"/>
      <w:keepLines w:val="0"/>
      <w:tabs>
        <w:tab w:val="left" w:pos="1560"/>
      </w:tabs>
      <w:snapToGrid w:val="0"/>
      <w:spacing w:before="0" w:after="0" w:line="360" w:lineRule="auto"/>
      <w:ind w:left="360"/>
    </w:pPr>
    <w:rPr>
      <w:rFonts w:ascii="宋体" w:hAnsi="宋体"/>
      <w:b w:val="0"/>
      <w:bCs w:val="0"/>
      <w:sz w:val="21"/>
      <w:szCs w:val="21"/>
    </w:rPr>
  </w:style>
  <w:style w:type="character" w:customStyle="1" w:styleId="195">
    <w:name w:val="样式 标题 4 + (符号) 宋体 Char"/>
    <w:link w:val="196"/>
    <w:qFormat/>
    <w:uiPriority w:val="0"/>
    <w:rPr>
      <w:rFonts w:ascii="宋体"/>
      <w:b/>
      <w:kern w:val="2"/>
      <w:sz w:val="21"/>
      <w:szCs w:val="21"/>
    </w:rPr>
  </w:style>
  <w:style w:type="paragraph" w:customStyle="1" w:styleId="196">
    <w:name w:val="样式 标题 4 + (符号) 宋体"/>
    <w:basedOn w:val="5"/>
    <w:link w:val="195"/>
    <w:qFormat/>
    <w:uiPriority w:val="0"/>
    <w:pPr>
      <w:keepNext w:val="0"/>
      <w:keepLines w:val="0"/>
      <w:adjustRightInd w:val="0"/>
      <w:snapToGrid w:val="0"/>
      <w:spacing w:before="0" w:after="0" w:line="360" w:lineRule="auto"/>
    </w:pPr>
    <w:rPr>
      <w:rFonts w:ascii="宋体" w:hAnsi="Calibri"/>
      <w:bCs w:val="0"/>
      <w:sz w:val="21"/>
      <w:szCs w:val="21"/>
    </w:rPr>
  </w:style>
  <w:style w:type="character" w:customStyle="1" w:styleId="197">
    <w:name w:val="脚注文本 字符"/>
    <w:link w:val="36"/>
    <w:qFormat/>
    <w:uiPriority w:val="0"/>
    <w:rPr>
      <w:kern w:val="2"/>
      <w:sz w:val="18"/>
      <w:szCs w:val="18"/>
    </w:rPr>
  </w:style>
  <w:style w:type="character" w:customStyle="1" w:styleId="198">
    <w:name w:val="脚注文本 Char1"/>
    <w:basedOn w:val="51"/>
    <w:qFormat/>
    <w:uiPriority w:val="0"/>
    <w:rPr>
      <w:kern w:val="2"/>
      <w:sz w:val="18"/>
      <w:szCs w:val="18"/>
    </w:rPr>
  </w:style>
  <w:style w:type="character" w:customStyle="1" w:styleId="199">
    <w:name w:val="表内居中小五 Char"/>
    <w:link w:val="200"/>
    <w:qFormat/>
    <w:uiPriority w:val="0"/>
    <w:rPr>
      <w:rFonts w:cs="宋体"/>
      <w:sz w:val="18"/>
      <w:szCs w:val="18"/>
    </w:rPr>
  </w:style>
  <w:style w:type="paragraph" w:customStyle="1" w:styleId="200">
    <w:name w:val="表内居中小五"/>
    <w:basedOn w:val="1"/>
    <w:link w:val="199"/>
    <w:qFormat/>
    <w:uiPriority w:val="0"/>
    <w:pPr>
      <w:jc w:val="center"/>
    </w:pPr>
    <w:rPr>
      <w:kern w:val="0"/>
      <w:sz w:val="18"/>
      <w:szCs w:val="18"/>
    </w:rPr>
  </w:style>
  <w:style w:type="character" w:customStyle="1" w:styleId="201">
    <w:name w:val="发布"/>
    <w:qFormat/>
    <w:uiPriority w:val="0"/>
    <w:rPr>
      <w:rFonts w:ascii="黑体" w:eastAsia="黑体"/>
      <w:spacing w:val="22"/>
      <w:w w:val="100"/>
      <w:position w:val="3"/>
      <w:sz w:val="28"/>
    </w:rPr>
  </w:style>
  <w:style w:type="character" w:customStyle="1" w:styleId="202">
    <w:name w:val="HTML 预设格式 字符"/>
    <w:link w:val="43"/>
    <w:qFormat/>
    <w:uiPriority w:val="0"/>
    <w:rPr>
      <w:rFonts w:ascii="Courier New" w:hAnsi="Courier New" w:cs="Courier New"/>
      <w:kern w:val="2"/>
    </w:rPr>
  </w:style>
  <w:style w:type="character" w:customStyle="1" w:styleId="203">
    <w:name w:val="HTML 预设格式 Char1"/>
    <w:basedOn w:val="51"/>
    <w:qFormat/>
    <w:uiPriority w:val="0"/>
    <w:rPr>
      <w:rFonts w:ascii="Courier New" w:hAnsi="Courier New" w:cs="Courier New"/>
      <w:kern w:val="2"/>
    </w:rPr>
  </w:style>
  <w:style w:type="character" w:customStyle="1" w:styleId="204">
    <w:name w:val="HTML 地址 字符"/>
    <w:link w:val="21"/>
    <w:qFormat/>
    <w:uiPriority w:val="0"/>
    <w:rPr>
      <w:i/>
      <w:iCs/>
      <w:kern w:val="2"/>
      <w:sz w:val="21"/>
      <w:szCs w:val="24"/>
    </w:rPr>
  </w:style>
  <w:style w:type="character" w:customStyle="1" w:styleId="205">
    <w:name w:val="HTML 地址 Char1"/>
    <w:basedOn w:val="51"/>
    <w:qFormat/>
    <w:uiPriority w:val="0"/>
    <w:rPr>
      <w:i/>
      <w:iCs/>
      <w:kern w:val="2"/>
      <w:sz w:val="21"/>
      <w:szCs w:val="22"/>
    </w:rPr>
  </w:style>
  <w:style w:type="character" w:customStyle="1" w:styleId="206">
    <w:name w:val="三级条标题 Char"/>
    <w:basedOn w:val="191"/>
    <w:link w:val="207"/>
    <w:qFormat/>
    <w:uiPriority w:val="0"/>
    <w:rPr>
      <w:rFonts w:ascii="黑体" w:eastAsia="黑体"/>
      <w:sz w:val="21"/>
    </w:rPr>
  </w:style>
  <w:style w:type="paragraph" w:customStyle="1" w:styleId="207">
    <w:name w:val="三级条标题"/>
    <w:basedOn w:val="192"/>
    <w:next w:val="186"/>
    <w:link w:val="206"/>
    <w:qFormat/>
    <w:uiPriority w:val="0"/>
    <w:pPr>
      <w:tabs>
        <w:tab w:val="left" w:pos="360"/>
      </w:tabs>
      <w:ind w:left="-180"/>
      <w:outlineLvl w:val="4"/>
    </w:pPr>
  </w:style>
  <w:style w:type="character" w:customStyle="1" w:styleId="208">
    <w:name w:val="表内居两端对齐 Char"/>
    <w:basedOn w:val="199"/>
    <w:link w:val="209"/>
    <w:qFormat/>
    <w:uiPriority w:val="0"/>
    <w:rPr>
      <w:rFonts w:cs="宋体"/>
      <w:sz w:val="18"/>
      <w:szCs w:val="18"/>
    </w:rPr>
  </w:style>
  <w:style w:type="paragraph" w:customStyle="1" w:styleId="209">
    <w:name w:val="表内居两端对齐"/>
    <w:basedOn w:val="200"/>
    <w:link w:val="208"/>
    <w:qFormat/>
    <w:uiPriority w:val="0"/>
    <w:pPr>
      <w:jc w:val="both"/>
    </w:pPr>
  </w:style>
  <w:style w:type="character" w:customStyle="1" w:styleId="210">
    <w:name w:val="标题 Char1"/>
    <w:qFormat/>
    <w:uiPriority w:val="0"/>
    <w:rPr>
      <w:rFonts w:ascii="Cambria" w:hAnsi="Cambria" w:cs="Times New Roman"/>
      <w:b/>
      <w:bCs/>
      <w:kern w:val="2"/>
      <w:sz w:val="32"/>
      <w:szCs w:val="32"/>
    </w:rPr>
  </w:style>
  <w:style w:type="character" w:customStyle="1" w:styleId="211">
    <w:name w:val="正文文本缩进 3 Char1"/>
    <w:qFormat/>
    <w:uiPriority w:val="0"/>
    <w:rPr>
      <w:kern w:val="2"/>
      <w:sz w:val="16"/>
      <w:szCs w:val="16"/>
    </w:rPr>
  </w:style>
  <w:style w:type="paragraph" w:customStyle="1" w:styleId="212">
    <w:name w:val="CM23"/>
    <w:basedOn w:val="158"/>
    <w:next w:val="158"/>
    <w:qFormat/>
    <w:uiPriority w:val="0"/>
    <w:rPr>
      <w:rFonts w:ascii="宋体" w:hAnsi="宋体"/>
    </w:rPr>
  </w:style>
  <w:style w:type="paragraph" w:customStyle="1" w:styleId="213">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214">
    <w:name w:val="一级无标题条"/>
    <w:basedOn w:val="1"/>
    <w:qFormat/>
    <w:uiPriority w:val="0"/>
    <w:rPr>
      <w:rFonts w:ascii="Times New Roman" w:hAnsi="Times New Roman"/>
      <w:szCs w:val="24"/>
    </w:rPr>
  </w:style>
  <w:style w:type="paragraph" w:customStyle="1" w:styleId="21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16">
    <w:name w:val="默认段落字体 Para Char Char Char Char Char"/>
    <w:basedOn w:val="1"/>
    <w:qFormat/>
    <w:uiPriority w:val="0"/>
    <w:rPr>
      <w:rFonts w:ascii="宋体" w:hAnsi="宋体"/>
      <w:b/>
      <w:color w:val="000000"/>
      <w:sz w:val="24"/>
      <w:szCs w:val="24"/>
    </w:rPr>
  </w:style>
  <w:style w:type="paragraph" w:customStyle="1" w:styleId="217">
    <w:name w:val="_Style 1"/>
    <w:basedOn w:val="1"/>
    <w:qFormat/>
    <w:uiPriority w:val="99"/>
    <w:pPr>
      <w:ind w:firstLine="420" w:firstLineChars="200"/>
    </w:pPr>
    <w:rPr>
      <w:rFonts w:ascii="Times New Roman" w:hAnsi="Times New Roman"/>
      <w:szCs w:val="24"/>
    </w:rPr>
  </w:style>
  <w:style w:type="paragraph" w:customStyle="1" w:styleId="218">
    <w:name w:val="1.1点"/>
    <w:basedOn w:val="1"/>
    <w:qFormat/>
    <w:uiPriority w:val="0"/>
    <w:pPr>
      <w:spacing w:line="360" w:lineRule="auto"/>
    </w:pPr>
    <w:rPr>
      <w:rFonts w:ascii="Arial" w:hAnsi="Arial"/>
      <w:sz w:val="24"/>
      <w:szCs w:val="20"/>
    </w:rPr>
  </w:style>
  <w:style w:type="paragraph" w:customStyle="1" w:styleId="219">
    <w:name w:val="附录章标题"/>
    <w:next w:val="18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2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21">
    <w:name w:val="ST20_11"/>
    <w:basedOn w:val="12"/>
    <w:qFormat/>
    <w:uiPriority w:val="0"/>
    <w:pPr>
      <w:autoSpaceDE w:val="0"/>
      <w:autoSpaceDN w:val="0"/>
      <w:spacing w:after="120" w:line="240" w:lineRule="auto"/>
      <w:ind w:left="420" w:firstLine="0"/>
      <w:jc w:val="left"/>
    </w:pPr>
    <w:rPr>
      <w:rFonts w:ascii="宋体" w:hAnsi="Tms Rmn"/>
      <w:sz w:val="21"/>
    </w:rPr>
  </w:style>
  <w:style w:type="paragraph" w:customStyle="1" w:styleId="222">
    <w:name w:val="四级无标题条"/>
    <w:basedOn w:val="1"/>
    <w:qFormat/>
    <w:uiPriority w:val="0"/>
    <w:rPr>
      <w:rFonts w:ascii="Times New Roman" w:hAnsi="Times New Roman"/>
      <w:szCs w:val="24"/>
    </w:rPr>
  </w:style>
  <w:style w:type="paragraph" w:customStyle="1" w:styleId="223">
    <w:name w:val="发布部门"/>
    <w:next w:val="18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24">
    <w:name w:val="标准书眉一"/>
    <w:qFormat/>
    <w:uiPriority w:val="0"/>
    <w:pPr>
      <w:tabs>
        <w:tab w:val="left" w:pos="1120"/>
      </w:tabs>
      <w:ind w:firstLine="400"/>
      <w:jc w:val="both"/>
    </w:pPr>
    <w:rPr>
      <w:rFonts w:ascii="Times New Roman" w:hAnsi="Times New Roman" w:eastAsia="宋体" w:cs="Times New Roman"/>
      <w:lang w:val="en-US" w:eastAsia="zh-CN" w:bidi="ar-SA"/>
    </w:rPr>
  </w:style>
  <w:style w:type="paragraph" w:customStyle="1" w:styleId="225">
    <w:name w:val="w2"/>
    <w:basedOn w:val="1"/>
    <w:qFormat/>
    <w:uiPriority w:val="0"/>
    <w:pPr>
      <w:tabs>
        <w:tab w:val="left" w:pos="630"/>
      </w:tabs>
      <w:spacing w:before="120" w:after="120"/>
    </w:pPr>
    <w:rPr>
      <w:rFonts w:ascii="Times New Roman" w:hAnsi="Times New Roman"/>
      <w:b/>
      <w:szCs w:val="20"/>
    </w:rPr>
  </w:style>
  <w:style w:type="paragraph" w:customStyle="1" w:styleId="226">
    <w:name w:val="W2"/>
    <w:basedOn w:val="1"/>
    <w:qFormat/>
    <w:uiPriority w:val="0"/>
    <w:pPr>
      <w:tabs>
        <w:tab w:val="left" w:pos="630"/>
      </w:tabs>
      <w:spacing w:before="120" w:after="120"/>
    </w:pPr>
    <w:rPr>
      <w:rFonts w:ascii="宋体" w:hAnsi="Times New Roman"/>
      <w:b/>
      <w:szCs w:val="20"/>
    </w:rPr>
  </w:style>
  <w:style w:type="paragraph" w:customStyle="1" w:styleId="227">
    <w:name w:val="三级无标题条"/>
    <w:basedOn w:val="1"/>
    <w:qFormat/>
    <w:uiPriority w:val="0"/>
    <w:rPr>
      <w:rFonts w:ascii="Times New Roman" w:hAnsi="Times New Roman"/>
      <w:szCs w:val="24"/>
    </w:rPr>
  </w:style>
  <w:style w:type="paragraph" w:customStyle="1" w:styleId="228">
    <w:name w:val="表格1"/>
    <w:basedOn w:val="1"/>
    <w:qFormat/>
    <w:uiPriority w:val="0"/>
    <w:pPr>
      <w:spacing w:before="60" w:after="60"/>
      <w:jc w:val="center"/>
    </w:pPr>
    <w:rPr>
      <w:rFonts w:ascii="Times New Roman" w:hAnsi="Times New Roman"/>
      <w:szCs w:val="20"/>
    </w:rPr>
  </w:style>
  <w:style w:type="paragraph" w:customStyle="1" w:styleId="229">
    <w:name w:val="附录一级条标题"/>
    <w:basedOn w:val="219"/>
    <w:next w:val="186"/>
    <w:qFormat/>
    <w:uiPriority w:val="0"/>
  </w:style>
  <w:style w:type="paragraph" w:customStyle="1" w:styleId="23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31">
    <w:name w:val="Char Char Char Char Char Char Char Char Char Char Char Char1"/>
    <w:basedOn w:val="1"/>
    <w:qFormat/>
    <w:uiPriority w:val="0"/>
    <w:pPr>
      <w:spacing w:line="360" w:lineRule="auto"/>
    </w:pPr>
    <w:rPr>
      <w:rFonts w:ascii="Tahoma" w:hAnsi="Tahoma"/>
      <w:sz w:val="24"/>
      <w:szCs w:val="20"/>
    </w:rPr>
  </w:style>
  <w:style w:type="paragraph" w:customStyle="1" w:styleId="232">
    <w:name w:val="封面标准代替信息"/>
    <w:basedOn w:val="233"/>
    <w:qFormat/>
    <w:uiPriority w:val="0"/>
    <w:pPr>
      <w:framePr w:wrap="around"/>
      <w:spacing w:before="57"/>
    </w:pPr>
    <w:rPr>
      <w:rFonts w:ascii="宋体"/>
      <w:sz w:val="21"/>
    </w:rPr>
  </w:style>
  <w:style w:type="paragraph" w:customStyle="1" w:styleId="233">
    <w:name w:val="封面标准号2"/>
    <w:basedOn w:val="234"/>
    <w:qFormat/>
    <w:uiPriority w:val="0"/>
    <w:pPr>
      <w:framePr w:w="9138" w:h="1244" w:hRule="exact" w:wrap="around" w:vAnchor="page" w:hAnchor="margin" w:y="2908"/>
      <w:adjustRightInd w:val="0"/>
      <w:spacing w:before="357" w:line="280" w:lineRule="exact"/>
    </w:pPr>
  </w:style>
  <w:style w:type="paragraph" w:customStyle="1" w:styleId="2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35">
    <w:name w:val="CM10"/>
    <w:basedOn w:val="158"/>
    <w:next w:val="158"/>
    <w:qFormat/>
    <w:uiPriority w:val="0"/>
    <w:rPr>
      <w:rFonts w:ascii="宋体" w:hAnsi="宋体"/>
    </w:rPr>
  </w:style>
  <w:style w:type="paragraph" w:customStyle="1" w:styleId="236">
    <w:name w:val="表格内容居中正常_制度头表格"/>
    <w:qFormat/>
    <w:uiPriority w:val="0"/>
    <w:pPr>
      <w:jc w:val="center"/>
    </w:pPr>
    <w:rPr>
      <w:rFonts w:ascii="Times New Roman" w:hAnsi="Times New Roman" w:eastAsia="宋体" w:cs="Times New Roman"/>
      <w:szCs w:val="21"/>
      <w:lang w:val="en-US" w:eastAsia="zh-CN" w:bidi="ar-SA"/>
    </w:rPr>
  </w:style>
  <w:style w:type="paragraph" w:customStyle="1" w:styleId="237">
    <w:name w:val="表格内容靠左粗体_制度头表格"/>
    <w:basedOn w:val="236"/>
    <w:qFormat/>
    <w:uiPriority w:val="0"/>
    <w:pPr>
      <w:jc w:val="both"/>
    </w:pPr>
    <w:rPr>
      <w:b/>
      <w:bCs/>
      <w:sz w:val="21"/>
    </w:rPr>
  </w:style>
  <w:style w:type="paragraph" w:customStyle="1" w:styleId="2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39">
    <w:name w:val="样式 标题 1 + 加粗"/>
    <w:basedOn w:val="2"/>
    <w:qFormat/>
    <w:uiPriority w:val="0"/>
    <w:pPr>
      <w:spacing w:beforeLines="100" w:afterLines="100" w:line="240" w:lineRule="auto"/>
      <w:jc w:val="both"/>
    </w:pPr>
    <w:rPr>
      <w:rFonts w:ascii="Times New Roman" w:hAnsi="Times New Roman" w:eastAsia="黑体"/>
      <w:sz w:val="28"/>
      <w:szCs w:val="28"/>
    </w:rPr>
  </w:style>
  <w:style w:type="paragraph" w:customStyle="1" w:styleId="240">
    <w:name w:val="无标题条"/>
    <w:next w:val="186"/>
    <w:qFormat/>
    <w:uiPriority w:val="0"/>
    <w:pPr>
      <w:jc w:val="both"/>
    </w:pPr>
    <w:rPr>
      <w:rFonts w:ascii="Times New Roman" w:hAnsi="Times New Roman" w:eastAsia="宋体" w:cs="Times New Roman"/>
      <w:sz w:val="21"/>
      <w:lang w:val="en-US" w:eastAsia="zh-CN" w:bidi="ar-SA"/>
    </w:rPr>
  </w:style>
  <w:style w:type="paragraph" w:customStyle="1" w:styleId="2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42">
    <w:name w:val="默认段落字体 Para Char Char Char Char"/>
    <w:basedOn w:val="1"/>
    <w:qFormat/>
    <w:uiPriority w:val="0"/>
    <w:rPr>
      <w:rFonts w:ascii="Times New Roman" w:hAnsi="Times New Roman"/>
      <w:szCs w:val="21"/>
    </w:rPr>
  </w:style>
  <w:style w:type="paragraph" w:customStyle="1" w:styleId="243">
    <w:name w:val="前言首行"/>
    <w:basedOn w:val="1"/>
    <w:qFormat/>
    <w:uiPriority w:val="0"/>
    <w:pPr>
      <w:spacing w:after="120"/>
      <w:jc w:val="center"/>
    </w:pPr>
    <w:rPr>
      <w:rFonts w:ascii="Times New Roman" w:hAnsi="Times New Roman" w:eastAsia="黑体" w:cs="宋体"/>
      <w:b/>
      <w:bCs/>
      <w:sz w:val="32"/>
      <w:szCs w:val="20"/>
    </w:rPr>
  </w:style>
  <w:style w:type="paragraph" w:customStyle="1" w:styleId="244">
    <w:name w:val="样式 标题 1 + 首行缩进:  2 字符 段前: 1 行 段后: 1 行"/>
    <w:basedOn w:val="2"/>
    <w:qFormat/>
    <w:uiPriority w:val="0"/>
    <w:pPr>
      <w:spacing w:beforeLines="100" w:afterLines="100" w:line="240" w:lineRule="auto"/>
      <w:jc w:val="both"/>
    </w:pPr>
    <w:rPr>
      <w:rFonts w:ascii="Times New Roman" w:hAnsi="Times New Roman" w:eastAsia="黑体"/>
      <w:b w:val="0"/>
      <w:bCs w:val="0"/>
      <w:sz w:val="28"/>
      <w:szCs w:val="20"/>
    </w:rPr>
  </w:style>
  <w:style w:type="paragraph" w:customStyle="1" w:styleId="245">
    <w:name w:val="Char1 Char Char Char Char Char Char Char"/>
    <w:basedOn w:val="1"/>
    <w:qFormat/>
    <w:uiPriority w:val="0"/>
    <w:rPr>
      <w:rFonts w:ascii="Tahoma" w:hAnsi="Tahoma"/>
      <w:sz w:val="24"/>
      <w:szCs w:val="20"/>
    </w:rPr>
  </w:style>
  <w:style w:type="paragraph" w:customStyle="1" w:styleId="246">
    <w:name w:val="列出段落1"/>
    <w:basedOn w:val="1"/>
    <w:unhideWhenUsed/>
    <w:qFormat/>
    <w:uiPriority w:val="0"/>
    <w:pPr>
      <w:ind w:firstLine="420" w:firstLineChars="200"/>
    </w:pPr>
    <w:rPr>
      <w:szCs w:val="20"/>
    </w:rPr>
  </w:style>
  <w:style w:type="paragraph" w:customStyle="1" w:styleId="247">
    <w:name w:val="图表脚注"/>
    <w:next w:val="18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8">
    <w:name w:val="注："/>
    <w:next w:val="186"/>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249">
    <w:name w:val="附录图标题"/>
    <w:next w:val="186"/>
    <w:qFormat/>
    <w:uiPriority w:val="0"/>
    <w:pPr>
      <w:jc w:val="center"/>
    </w:pPr>
    <w:rPr>
      <w:rFonts w:ascii="黑体" w:hAnsi="Times New Roman" w:eastAsia="黑体" w:cs="Times New Roman"/>
      <w:sz w:val="21"/>
      <w:lang w:val="en-US" w:eastAsia="zh-CN" w:bidi="ar-SA"/>
    </w:rPr>
  </w:style>
  <w:style w:type="paragraph" w:customStyle="1" w:styleId="25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spacing w:val="20"/>
      <w:w w:val="135"/>
      <w:kern w:val="0"/>
      <w:sz w:val="36"/>
      <w:szCs w:val="20"/>
    </w:rPr>
  </w:style>
  <w:style w:type="paragraph" w:customStyle="1" w:styleId="251">
    <w:name w:val="参考文献、索引标题"/>
    <w:basedOn w:val="1"/>
    <w:next w:val="1"/>
    <w:qFormat/>
    <w:uiPriority w:val="0"/>
    <w:pPr>
      <w:widowControl/>
      <w:shd w:val="clear" w:color="FFFFFF" w:fill="FFFFFF"/>
      <w:spacing w:before="640" w:after="200"/>
      <w:jc w:val="center"/>
      <w:outlineLvl w:val="0"/>
    </w:pPr>
    <w:rPr>
      <w:rFonts w:ascii="黑体" w:hAnsi="Times New Roman" w:eastAsia="黑体"/>
      <w:kern w:val="0"/>
      <w:szCs w:val="20"/>
    </w:rPr>
  </w:style>
  <w:style w:type="paragraph" w:customStyle="1" w:styleId="2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3">
    <w:name w:val="表头"/>
    <w:basedOn w:val="1"/>
    <w:qFormat/>
    <w:uiPriority w:val="0"/>
    <w:pPr>
      <w:topLinePunct/>
      <w:spacing w:before="160" w:after="60"/>
      <w:jc w:val="center"/>
    </w:pPr>
    <w:rPr>
      <w:rFonts w:ascii="Times New Roman" w:hAnsi="Monotype Corsiva" w:eastAsia="黑体"/>
      <w:szCs w:val="24"/>
    </w:rPr>
  </w:style>
  <w:style w:type="paragraph" w:customStyle="1" w:styleId="254">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255">
    <w:name w:val="正文文本4"/>
    <w:basedOn w:val="1"/>
    <w:qFormat/>
    <w:uiPriority w:val="0"/>
    <w:pPr>
      <w:shd w:val="clear" w:color="auto" w:fill="FFFFFF"/>
      <w:spacing w:before="60" w:line="312" w:lineRule="exact"/>
      <w:jc w:val="distribute"/>
    </w:pPr>
    <w:rPr>
      <w:rFonts w:ascii="MingLiU" w:hAnsi="MingLiU" w:eastAsia="MingLiU"/>
      <w:kern w:val="0"/>
      <w:sz w:val="20"/>
      <w:szCs w:val="20"/>
    </w:rPr>
  </w:style>
  <w:style w:type="paragraph" w:customStyle="1" w:styleId="25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257">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258">
    <w:name w:val="注×："/>
    <w:qFormat/>
    <w:uiPriority w:val="0"/>
    <w:pPr>
      <w:widowControl w:val="0"/>
      <w:tabs>
        <w:tab w:val="left" w:pos="360"/>
        <w:tab w:val="left" w:pos="630"/>
      </w:tabs>
      <w:autoSpaceDE w:val="0"/>
      <w:autoSpaceDN w:val="0"/>
      <w:jc w:val="both"/>
    </w:pPr>
    <w:rPr>
      <w:rFonts w:ascii="宋体" w:hAnsi="Times New Roman" w:eastAsia="宋体" w:cs="Times New Roman"/>
      <w:sz w:val="18"/>
      <w:lang w:val="en-US" w:eastAsia="zh-CN" w:bidi="ar-SA"/>
    </w:rPr>
  </w:style>
  <w:style w:type="paragraph" w:customStyle="1" w:styleId="259">
    <w:name w:val="表格标题正常_制度头表格"/>
    <w:qFormat/>
    <w:uiPriority w:val="0"/>
    <w:pPr>
      <w:jc w:val="center"/>
    </w:pPr>
    <w:rPr>
      <w:rFonts w:ascii="Times New Roman" w:hAnsi="Times New Roman" w:eastAsia="宋体" w:cs="Times New Roman"/>
      <w:sz w:val="21"/>
      <w:lang w:val="en-US" w:eastAsia="zh-CN" w:bidi="ar-SA"/>
    </w:rPr>
  </w:style>
  <w:style w:type="paragraph" w:customStyle="1" w:styleId="260">
    <w:name w:val="条款正文（四级标题）"/>
    <w:basedOn w:val="5"/>
    <w:qFormat/>
    <w:uiPriority w:val="0"/>
    <w:pPr>
      <w:keepNext w:val="0"/>
      <w:keepLines w:val="0"/>
      <w:spacing w:before="0" w:after="80" w:line="360" w:lineRule="auto"/>
    </w:pPr>
    <w:rPr>
      <w:rFonts w:ascii="Times New Roman" w:hAnsi="Times New Roman"/>
      <w:b w:val="0"/>
      <w:bCs w:val="0"/>
      <w:kern w:val="0"/>
      <w:sz w:val="24"/>
      <w:szCs w:val="20"/>
    </w:rPr>
  </w:style>
  <w:style w:type="paragraph" w:customStyle="1" w:styleId="261">
    <w:name w:val="目次、标准名称标题"/>
    <w:basedOn w:val="262"/>
    <w:next w:val="186"/>
    <w:qFormat/>
    <w:uiPriority w:val="0"/>
    <w:pPr>
      <w:tabs>
        <w:tab w:val="left" w:pos="1140"/>
      </w:tabs>
      <w:spacing w:line="460" w:lineRule="exact"/>
      <w:ind w:left="0" w:firstLine="0"/>
    </w:pPr>
  </w:style>
  <w:style w:type="paragraph" w:customStyle="1" w:styleId="262">
    <w:name w:val="前言、引言标题"/>
    <w:next w:val="1"/>
    <w:qFormat/>
    <w:uiPriority w:val="0"/>
    <w:pPr>
      <w:shd w:val="clear" w:color="FFFFFF" w:fill="FFFFFF"/>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6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6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65">
    <w:name w:val="五级条标题"/>
    <w:basedOn w:val="1"/>
    <w:next w:val="186"/>
    <w:qFormat/>
    <w:uiPriority w:val="0"/>
    <w:pPr>
      <w:widowControl/>
      <w:outlineLvl w:val="6"/>
    </w:pPr>
    <w:rPr>
      <w:rFonts w:ascii="黑体" w:hAnsi="Times New Roman" w:eastAsia="黑体"/>
      <w:kern w:val="0"/>
      <w:szCs w:val="20"/>
    </w:rPr>
  </w:style>
  <w:style w:type="paragraph" w:customStyle="1" w:styleId="266">
    <w:name w:val="Über3"/>
    <w:basedOn w:val="1"/>
    <w:qFormat/>
    <w:uiPriority w:val="0"/>
    <w:pPr>
      <w:keepNext/>
      <w:widowControl/>
      <w:tabs>
        <w:tab w:val="left" w:pos="284"/>
        <w:tab w:val="right" w:pos="567"/>
        <w:tab w:val="right" w:pos="8363"/>
        <w:tab w:val="left" w:pos="8505"/>
      </w:tabs>
      <w:spacing w:before="240" w:after="120"/>
    </w:pPr>
    <w:rPr>
      <w:rFonts w:ascii="Arial" w:hAnsi="Arial"/>
      <w:b/>
      <w:kern w:val="28"/>
      <w:sz w:val="22"/>
      <w:szCs w:val="20"/>
      <w:lang w:val="de-DE" w:eastAsia="en-US"/>
    </w:rPr>
  </w:style>
  <w:style w:type="paragraph" w:customStyle="1" w:styleId="267">
    <w:name w:val="附录五级条标题"/>
    <w:basedOn w:val="268"/>
    <w:next w:val="186"/>
    <w:qFormat/>
    <w:uiPriority w:val="0"/>
    <w:pPr>
      <w:outlineLvl w:val="6"/>
    </w:pPr>
  </w:style>
  <w:style w:type="paragraph" w:customStyle="1" w:styleId="268">
    <w:name w:val="附录四级条标题"/>
    <w:basedOn w:val="269"/>
    <w:next w:val="186"/>
    <w:qFormat/>
    <w:uiPriority w:val="0"/>
    <w:pPr>
      <w:outlineLvl w:val="5"/>
    </w:pPr>
  </w:style>
  <w:style w:type="paragraph" w:customStyle="1" w:styleId="269">
    <w:name w:val="附录三级条标题"/>
    <w:basedOn w:val="270"/>
    <w:next w:val="186"/>
    <w:qFormat/>
    <w:uiPriority w:val="0"/>
    <w:pPr>
      <w:outlineLvl w:val="4"/>
    </w:pPr>
  </w:style>
  <w:style w:type="paragraph" w:customStyle="1" w:styleId="270">
    <w:name w:val="附录二级条标题"/>
    <w:basedOn w:val="229"/>
    <w:next w:val="186"/>
    <w:qFormat/>
    <w:uiPriority w:val="0"/>
    <w:pPr>
      <w:autoSpaceDN w:val="0"/>
      <w:spacing w:beforeLines="0" w:afterLines="0"/>
      <w:outlineLvl w:val="3"/>
    </w:pPr>
  </w:style>
  <w:style w:type="paragraph" w:customStyle="1" w:styleId="271">
    <w:name w:val="w1"/>
    <w:basedOn w:val="1"/>
    <w:qFormat/>
    <w:uiPriority w:val="0"/>
    <w:pPr>
      <w:spacing w:before="120" w:after="120"/>
      <w:jc w:val="center"/>
    </w:pPr>
    <w:rPr>
      <w:rFonts w:ascii="Times New Roman" w:hAnsi="Times New Roman"/>
      <w:sz w:val="28"/>
      <w:szCs w:val="20"/>
    </w:rPr>
  </w:style>
  <w:style w:type="paragraph" w:customStyle="1" w:styleId="2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3">
    <w:name w:val="1.1.1"/>
    <w:basedOn w:val="1"/>
    <w:qFormat/>
    <w:uiPriority w:val="0"/>
    <w:pPr>
      <w:tabs>
        <w:tab w:val="left" w:pos="5280"/>
      </w:tabs>
      <w:spacing w:line="360" w:lineRule="auto"/>
    </w:pPr>
    <w:rPr>
      <w:rFonts w:ascii="Arial" w:hAnsi="Arial"/>
      <w:sz w:val="24"/>
      <w:szCs w:val="20"/>
    </w:rPr>
  </w:style>
  <w:style w:type="paragraph" w:customStyle="1" w:styleId="274">
    <w:name w:val="1.1.1.1A"/>
    <w:basedOn w:val="1"/>
    <w:qFormat/>
    <w:uiPriority w:val="0"/>
    <w:pPr>
      <w:tabs>
        <w:tab w:val="left" w:pos="1134"/>
        <w:tab w:val="left" w:pos="1843"/>
      </w:tabs>
      <w:adjustRightInd w:val="0"/>
      <w:spacing w:before="60" w:after="60" w:line="360" w:lineRule="atLeast"/>
      <w:ind w:left="1560" w:hanging="426"/>
      <w:textAlignment w:val="baseline"/>
    </w:pPr>
    <w:rPr>
      <w:rFonts w:ascii="Arial" w:hAnsi="Arial"/>
      <w:kern w:val="0"/>
      <w:szCs w:val="20"/>
    </w:rPr>
  </w:style>
  <w:style w:type="paragraph" w:customStyle="1" w:styleId="275">
    <w:name w:val="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276">
    <w:name w:val="二级无标题条"/>
    <w:basedOn w:val="1"/>
    <w:qFormat/>
    <w:uiPriority w:val="0"/>
    <w:rPr>
      <w:rFonts w:ascii="Times New Roman" w:hAnsi="Times New Roman"/>
      <w:szCs w:val="24"/>
    </w:rPr>
  </w:style>
  <w:style w:type="paragraph" w:customStyle="1" w:styleId="277">
    <w:name w:val="附录标识"/>
    <w:basedOn w:val="262"/>
    <w:qFormat/>
    <w:uiPriority w:val="0"/>
  </w:style>
  <w:style w:type="paragraph" w:customStyle="1" w:styleId="278">
    <w:name w:val="表标注5号"/>
    <w:basedOn w:val="1"/>
    <w:qFormat/>
    <w:uiPriority w:val="0"/>
    <w:pPr>
      <w:jc w:val="center"/>
    </w:pPr>
    <w:rPr>
      <w:rFonts w:ascii="Times New Roman" w:hAnsi="Times New Roman"/>
      <w:szCs w:val="21"/>
    </w:rPr>
  </w:style>
  <w:style w:type="paragraph" w:customStyle="1" w:styleId="279">
    <w:name w:val="标题 3 + 小四 段前: 0 磅 段后: 0 磅 行距: 1.5 倍行距"/>
    <w:basedOn w:val="4"/>
    <w:next w:val="4"/>
    <w:qFormat/>
    <w:uiPriority w:val="0"/>
    <w:pPr>
      <w:spacing w:before="0" w:after="0" w:line="360" w:lineRule="auto"/>
    </w:pPr>
    <w:rPr>
      <w:rFonts w:ascii="Times New Roman" w:hAnsi="Times New Roman" w:cs="宋体"/>
      <w:sz w:val="24"/>
      <w:szCs w:val="20"/>
    </w:rPr>
  </w:style>
  <w:style w:type="paragraph" w:customStyle="1" w:styleId="280">
    <w:name w:val="样式3"/>
    <w:basedOn w:val="133"/>
    <w:qFormat/>
    <w:uiPriority w:val="0"/>
    <w:pPr>
      <w:tabs>
        <w:tab w:val="left" w:pos="2160"/>
      </w:tabs>
      <w:adjustRightInd w:val="0"/>
      <w:spacing w:before="620" w:after="360" w:line="490" w:lineRule="exact"/>
      <w:ind w:firstLine="0" w:firstLineChars="0"/>
      <w:jc w:val="center"/>
      <w:textAlignment w:val="baseline"/>
    </w:pPr>
    <w:rPr>
      <w:rFonts w:hAnsi="Times New Roman"/>
      <w:kern w:val="0"/>
      <w:sz w:val="34"/>
      <w:szCs w:val="20"/>
    </w:rPr>
  </w:style>
  <w:style w:type="paragraph" w:customStyle="1" w:styleId="281">
    <w:name w:val="CM22"/>
    <w:basedOn w:val="158"/>
    <w:next w:val="158"/>
    <w:qFormat/>
    <w:uiPriority w:val="0"/>
    <w:rPr>
      <w:rFonts w:ascii="宋体" w:hAnsi="宋体"/>
    </w:rPr>
  </w:style>
  <w:style w:type="paragraph" w:customStyle="1" w:styleId="28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8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84">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285">
    <w:name w:val="附录表标题"/>
    <w:next w:val="18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86">
    <w:name w:val="数字编号列项（二级）"/>
    <w:qFormat/>
    <w:uiPriority w:val="0"/>
    <w:pPr>
      <w:jc w:val="both"/>
    </w:pPr>
    <w:rPr>
      <w:rFonts w:ascii="宋体" w:hAnsi="Times New Roman" w:eastAsia="宋体" w:cs="Times New Roman"/>
      <w:sz w:val="21"/>
      <w:lang w:val="en-US" w:eastAsia="zh-CN" w:bidi="ar-SA"/>
    </w:rPr>
  </w:style>
  <w:style w:type="paragraph" w:customStyle="1" w:styleId="287">
    <w:name w:val="列项——"/>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288">
    <w:name w:val="Char Char Char Char Char Char Char Char Char Char Char Char"/>
    <w:basedOn w:val="1"/>
    <w:qFormat/>
    <w:uiPriority w:val="0"/>
    <w:pPr>
      <w:spacing w:line="360" w:lineRule="auto"/>
    </w:pPr>
    <w:rPr>
      <w:rFonts w:ascii="Tahoma" w:hAnsi="Tahoma"/>
      <w:sz w:val="24"/>
      <w:szCs w:val="20"/>
    </w:rPr>
  </w:style>
  <w:style w:type="paragraph" w:customStyle="1" w:styleId="289">
    <w:name w:val="样式 标题 5 + 右侧:  1 字符"/>
    <w:basedOn w:val="6"/>
    <w:qFormat/>
    <w:uiPriority w:val="0"/>
    <w:pPr>
      <w:adjustRightInd w:val="0"/>
      <w:spacing w:before="0" w:after="0" w:line="360" w:lineRule="auto"/>
      <w:ind w:right="210" w:rightChars="100"/>
      <w:textAlignment w:val="baseline"/>
    </w:pPr>
    <w:rPr>
      <w:rFonts w:ascii="Times New Roman" w:hAnsi="Times New Roman"/>
      <w:b w:val="0"/>
      <w:bCs w:val="0"/>
      <w:kern w:val="0"/>
      <w:sz w:val="21"/>
      <w:szCs w:val="20"/>
    </w:rPr>
  </w:style>
  <w:style w:type="paragraph" w:customStyle="1" w:styleId="290">
    <w:name w:val="样式 样式 标题 2 + 段前: 0.5 行 段后: 0.5 行 + 首行缩进:  2 字符 段前: 0.5 行 段后: 0..."/>
    <w:basedOn w:val="291"/>
    <w:qFormat/>
    <w:uiPriority w:val="0"/>
    <w:pPr>
      <w:spacing w:before="50" w:after="50"/>
      <w:ind w:firstLine="0" w:firstLineChars="0"/>
    </w:pPr>
    <w:rPr>
      <w:bCs w:val="0"/>
      <w:szCs w:val="20"/>
    </w:rPr>
  </w:style>
  <w:style w:type="paragraph" w:customStyle="1" w:styleId="291">
    <w:name w:val="样式 标题 2 + 段前: 0.5 行 段后: 0.5 行"/>
    <w:basedOn w:val="3"/>
    <w:qFormat/>
    <w:uiPriority w:val="0"/>
    <w:pPr>
      <w:snapToGrid/>
      <w:spacing w:beforeLines="50" w:afterLines="50"/>
      <w:ind w:left="0" w:leftChars="0" w:firstLine="200" w:firstLineChars="200"/>
      <w:textAlignment w:val="baseline"/>
    </w:pPr>
    <w:rPr>
      <w:rFonts w:ascii="Times New Roman" w:hAnsi="Times New Roman" w:eastAsia="黑体"/>
      <w:b w:val="0"/>
      <w:kern w:val="0"/>
      <w:sz w:val="21"/>
      <w:szCs w:val="21"/>
    </w:rPr>
  </w:style>
  <w:style w:type="paragraph" w:customStyle="1" w:styleId="292">
    <w:name w:val="Char Char Char Char Char Char Char Char Char Char Char Char Char Char Char1 Char"/>
    <w:basedOn w:val="1"/>
    <w:qFormat/>
    <w:uiPriority w:val="0"/>
    <w:rPr>
      <w:rFonts w:ascii="Times New Roman" w:hAnsi="Times New Roman"/>
      <w:szCs w:val="24"/>
    </w:rPr>
  </w:style>
  <w:style w:type="paragraph" w:customStyle="1" w:styleId="293">
    <w:name w:val="表格标题粗体_制度头表格"/>
    <w:qFormat/>
    <w:uiPriority w:val="0"/>
    <w:pPr>
      <w:jc w:val="center"/>
    </w:pPr>
    <w:rPr>
      <w:rFonts w:ascii="Times New Roman" w:hAnsi="Times New Roman" w:eastAsia="宋体" w:cs="Times New Roman"/>
      <w:b/>
      <w:sz w:val="21"/>
      <w:szCs w:val="21"/>
      <w:lang w:val="en-US" w:eastAsia="zh-CN" w:bidi="ar-SA"/>
    </w:rPr>
  </w:style>
  <w:style w:type="paragraph" w:customStyle="1" w:styleId="294">
    <w:name w:val="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295">
    <w:name w:val="W3"/>
    <w:basedOn w:val="1"/>
    <w:qFormat/>
    <w:uiPriority w:val="0"/>
    <w:pPr>
      <w:tabs>
        <w:tab w:val="left" w:pos="840"/>
      </w:tabs>
      <w:spacing w:before="120" w:after="120"/>
      <w:ind w:left="840" w:hanging="624"/>
    </w:pPr>
    <w:rPr>
      <w:rFonts w:ascii="Times New Roman" w:hAnsi="Times New Roman"/>
      <w:szCs w:val="20"/>
    </w:rPr>
  </w:style>
  <w:style w:type="paragraph" w:customStyle="1" w:styleId="29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97">
    <w:name w:val="正文表标题"/>
    <w:next w:val="186"/>
    <w:qFormat/>
    <w:uiPriority w:val="0"/>
    <w:pPr>
      <w:tabs>
        <w:tab w:val="left" w:pos="360"/>
        <w:tab w:val="left" w:pos="678"/>
      </w:tabs>
      <w:ind w:left="678" w:hanging="468"/>
      <w:jc w:val="center"/>
    </w:pPr>
    <w:rPr>
      <w:rFonts w:ascii="黑体" w:hAnsi="Times New Roman" w:eastAsia="黑体" w:cs="Times New Roman"/>
      <w:sz w:val="21"/>
      <w:lang w:val="en-US" w:eastAsia="zh-CN" w:bidi="ar-SA"/>
    </w:rPr>
  </w:style>
  <w:style w:type="paragraph" w:customStyle="1" w:styleId="298">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299">
    <w:name w:val="Char Char Char"/>
    <w:basedOn w:val="1"/>
    <w:qFormat/>
    <w:uiPriority w:val="0"/>
    <w:pPr>
      <w:pageBreakBefore/>
      <w:tabs>
        <w:tab w:val="left" w:pos="432"/>
      </w:tabs>
      <w:ind w:left="432" w:hanging="432"/>
    </w:pPr>
    <w:rPr>
      <w:rFonts w:ascii="Tahoma" w:hAnsi="Tahoma"/>
      <w:sz w:val="24"/>
      <w:szCs w:val="20"/>
    </w:rPr>
  </w:style>
  <w:style w:type="paragraph" w:customStyle="1" w:styleId="3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01">
    <w:name w:val="W1"/>
    <w:basedOn w:val="1"/>
    <w:qFormat/>
    <w:uiPriority w:val="0"/>
    <w:pPr>
      <w:jc w:val="center"/>
    </w:pPr>
    <w:rPr>
      <w:rFonts w:ascii="Times New Roman" w:hAnsi="Times New Roman"/>
      <w:b/>
      <w:sz w:val="28"/>
      <w:szCs w:val="20"/>
    </w:rPr>
  </w:style>
  <w:style w:type="paragraph" w:customStyle="1" w:styleId="302">
    <w:name w:val="四级条标题"/>
    <w:basedOn w:val="207"/>
    <w:next w:val="186"/>
    <w:qFormat/>
    <w:uiPriority w:val="0"/>
    <w:pPr>
      <w:tabs>
        <w:tab w:val="clear" w:pos="360"/>
      </w:tabs>
      <w:ind w:left="0"/>
      <w:outlineLvl w:val="5"/>
    </w:pPr>
  </w:style>
  <w:style w:type="paragraph" w:customStyle="1" w:styleId="303">
    <w:name w:val="表格内容靠左正常_制度头表格"/>
    <w:qFormat/>
    <w:uiPriority w:val="0"/>
    <w:rPr>
      <w:rFonts w:ascii="Times New Roman" w:hAnsi="Times New Roman" w:eastAsia="宋体" w:cs="Times New Roman"/>
      <w:sz w:val="21"/>
      <w:szCs w:val="21"/>
      <w:lang w:val="en-US" w:eastAsia="zh-CN" w:bidi="ar-SA"/>
    </w:rPr>
  </w:style>
  <w:style w:type="paragraph" w:customStyle="1" w:styleId="304">
    <w:name w:val="表格空行_制度头表格"/>
    <w:basedOn w:val="259"/>
    <w:qFormat/>
    <w:uiPriority w:val="0"/>
    <w:pPr>
      <w:tabs>
        <w:tab w:val="left" w:pos="2960"/>
      </w:tabs>
      <w:jc w:val="both"/>
    </w:pPr>
    <w:rPr>
      <w:rFonts w:eastAsia="黑体"/>
      <w:sz w:val="11"/>
      <w:szCs w:val="30"/>
    </w:rPr>
  </w:style>
  <w:style w:type="paragraph" w:customStyle="1" w:styleId="305">
    <w:name w:val="条文脚注"/>
    <w:basedOn w:val="36"/>
    <w:qFormat/>
    <w:uiPriority w:val="0"/>
    <w:pPr>
      <w:ind w:left="780" w:leftChars="200" w:hanging="360" w:hangingChars="200"/>
      <w:jc w:val="both"/>
    </w:pPr>
    <w:rPr>
      <w:rFonts w:ascii="宋体"/>
    </w:rPr>
  </w:style>
  <w:style w:type="paragraph" w:customStyle="1" w:styleId="306">
    <w:name w:val="样式4"/>
    <w:basedOn w:val="280"/>
    <w:qFormat/>
    <w:uiPriority w:val="0"/>
  </w:style>
  <w:style w:type="paragraph" w:customStyle="1" w:styleId="307">
    <w:name w:val="CM33"/>
    <w:basedOn w:val="158"/>
    <w:next w:val="158"/>
    <w:qFormat/>
    <w:uiPriority w:val="0"/>
    <w:rPr>
      <w:rFonts w:ascii="宋体" w:hAnsi="宋体"/>
    </w:rPr>
  </w:style>
  <w:style w:type="paragraph" w:customStyle="1" w:styleId="308">
    <w:name w:val="CM9"/>
    <w:basedOn w:val="158"/>
    <w:next w:val="158"/>
    <w:qFormat/>
    <w:uiPriority w:val="0"/>
    <w:rPr>
      <w:rFonts w:ascii="宋体" w:hAnsi="宋体"/>
    </w:rPr>
  </w:style>
  <w:style w:type="paragraph" w:customStyle="1" w:styleId="30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10">
    <w:name w:val="正文 1"/>
    <w:basedOn w:val="1"/>
    <w:qFormat/>
    <w:uiPriority w:val="0"/>
    <w:pPr>
      <w:autoSpaceDE w:val="0"/>
      <w:autoSpaceDN w:val="0"/>
      <w:adjustRightInd w:val="0"/>
      <w:spacing w:before="80" w:after="80" w:line="360" w:lineRule="auto"/>
      <w:ind w:left="1134"/>
    </w:pPr>
    <w:rPr>
      <w:rFonts w:ascii="Times New Roman" w:hAnsi="Times New Roman"/>
      <w:kern w:val="0"/>
      <w:szCs w:val="21"/>
    </w:rPr>
  </w:style>
  <w:style w:type="paragraph" w:customStyle="1" w:styleId="311">
    <w:name w:val="CM17"/>
    <w:basedOn w:val="158"/>
    <w:next w:val="158"/>
    <w:qFormat/>
    <w:uiPriority w:val="0"/>
    <w:rPr>
      <w:rFonts w:ascii="宋体" w:hAnsi="宋体"/>
    </w:rPr>
  </w:style>
  <w:style w:type="paragraph" w:customStyle="1" w:styleId="312">
    <w:name w:val="条款正文（三级标题）"/>
    <w:basedOn w:val="4"/>
    <w:qFormat/>
    <w:uiPriority w:val="0"/>
    <w:pPr>
      <w:keepNext w:val="0"/>
      <w:keepLines w:val="0"/>
      <w:adjustRightInd w:val="0"/>
      <w:spacing w:before="0" w:after="0" w:line="360" w:lineRule="auto"/>
      <w:textAlignment w:val="baseline"/>
    </w:pPr>
    <w:rPr>
      <w:rFonts w:ascii="Times New Roman" w:hAnsi="Times New Roman"/>
      <w:b w:val="0"/>
      <w:bCs w:val="0"/>
      <w:kern w:val="24"/>
      <w:sz w:val="24"/>
      <w:szCs w:val="20"/>
    </w:rPr>
  </w:style>
  <w:style w:type="paragraph" w:customStyle="1" w:styleId="313">
    <w:name w:val="封面正文"/>
    <w:qFormat/>
    <w:uiPriority w:val="0"/>
    <w:pPr>
      <w:jc w:val="both"/>
    </w:pPr>
    <w:rPr>
      <w:rFonts w:ascii="Times New Roman" w:hAnsi="Times New Roman" w:eastAsia="宋体" w:cs="Times New Roman"/>
      <w:lang w:val="en-US" w:eastAsia="zh-CN" w:bidi="ar-SA"/>
    </w:rPr>
  </w:style>
  <w:style w:type="paragraph" w:customStyle="1" w:styleId="314">
    <w:name w:val="示例"/>
    <w:next w:val="186"/>
    <w:qFormat/>
    <w:uiPriority w:val="0"/>
    <w:pPr>
      <w:tabs>
        <w:tab w:val="left" w:pos="360"/>
      </w:tabs>
      <w:jc w:val="both"/>
    </w:pPr>
    <w:rPr>
      <w:rFonts w:ascii="宋体" w:hAnsi="Times New Roman" w:eastAsia="宋体" w:cs="Times New Roman"/>
      <w:sz w:val="18"/>
      <w:lang w:val="en-US" w:eastAsia="zh-CN" w:bidi="ar-SA"/>
    </w:rPr>
  </w:style>
  <w:style w:type="paragraph" w:customStyle="1" w:styleId="315">
    <w:name w:val="Char Char Char Char Char Char Char Char Char Char Char Char Char Char Char Char Char Char Char 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316">
    <w:name w:val="正文图标题"/>
    <w:next w:val="186"/>
    <w:qFormat/>
    <w:uiPriority w:val="0"/>
    <w:pPr>
      <w:tabs>
        <w:tab w:val="left" w:pos="360"/>
      </w:tabs>
      <w:jc w:val="center"/>
    </w:pPr>
    <w:rPr>
      <w:rFonts w:ascii="黑体" w:hAnsi="Times New Roman" w:eastAsia="黑体" w:cs="Times New Roman"/>
      <w:sz w:val="21"/>
      <w:lang w:val="en-US" w:eastAsia="zh-CN" w:bidi="ar-SA"/>
    </w:rPr>
  </w:style>
  <w:style w:type="paragraph" w:customStyle="1" w:styleId="317">
    <w:name w:val="标准书眉_偶数页"/>
    <w:basedOn w:val="215"/>
    <w:next w:val="1"/>
    <w:qFormat/>
    <w:uiPriority w:val="0"/>
    <w:pPr>
      <w:jc w:val="left"/>
    </w:pPr>
  </w:style>
  <w:style w:type="paragraph" w:customStyle="1" w:styleId="318">
    <w:name w:val="表格2"/>
    <w:basedOn w:val="1"/>
    <w:qFormat/>
    <w:uiPriority w:val="0"/>
    <w:pPr>
      <w:adjustRightInd w:val="0"/>
      <w:spacing w:before="60" w:after="60"/>
      <w:jc w:val="center"/>
    </w:pPr>
    <w:rPr>
      <w:rFonts w:ascii="宋体" w:hAnsi="Times New Roman"/>
      <w:color w:val="000000"/>
      <w:kern w:val="0"/>
      <w:szCs w:val="20"/>
    </w:rPr>
  </w:style>
  <w:style w:type="paragraph" w:customStyle="1" w:styleId="319">
    <w:name w:val="Char Char Char Char Char Char Char Char Char Char Char Char Char Char Char Char 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320">
    <w:name w:val="五级无标题条"/>
    <w:basedOn w:val="1"/>
    <w:qFormat/>
    <w:uiPriority w:val="0"/>
    <w:rPr>
      <w:rFonts w:ascii="Times New Roman" w:hAnsi="Times New Roman"/>
      <w:szCs w:val="24"/>
    </w:rPr>
  </w:style>
  <w:style w:type="paragraph" w:customStyle="1" w:styleId="321">
    <w:name w:val="(1)"/>
    <w:basedOn w:val="273"/>
    <w:next w:val="273"/>
    <w:qFormat/>
    <w:uiPriority w:val="0"/>
    <w:pPr>
      <w:tabs>
        <w:tab w:val="left" w:pos="5760"/>
        <w:tab w:val="clear" w:pos="5280"/>
      </w:tabs>
      <w:adjustRightInd w:val="0"/>
      <w:snapToGrid w:val="0"/>
    </w:pPr>
  </w:style>
  <w:style w:type="paragraph" w:customStyle="1" w:styleId="322">
    <w:name w:val="实施日期"/>
    <w:basedOn w:val="282"/>
    <w:qFormat/>
    <w:uiPriority w:val="0"/>
    <w:pPr>
      <w:framePr w:hSpace="0" w:wrap="around" w:xAlign="right"/>
      <w:jc w:val="right"/>
    </w:pPr>
  </w:style>
  <w:style w:type="paragraph" w:customStyle="1" w:styleId="32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24">
    <w:name w:val="QN表格"/>
    <w:basedOn w:val="1"/>
    <w:qFormat/>
    <w:uiPriority w:val="0"/>
    <w:pPr>
      <w:suppressAutoHyphens/>
      <w:jc w:val="center"/>
    </w:pPr>
    <w:rPr>
      <w:rFonts w:ascii="宋体" w:hAnsi="宋体"/>
      <w:kern w:val="1"/>
      <w:szCs w:val="20"/>
      <w:lang w:eastAsia="ar-SA"/>
    </w:rPr>
  </w:style>
  <w:style w:type="paragraph" w:customStyle="1" w:styleId="325">
    <w:name w:val="样式 我的正文 + 左侧:  2 字符 首行缩进:  2 字符"/>
    <w:basedOn w:val="1"/>
    <w:qFormat/>
    <w:uiPriority w:val="0"/>
    <w:pPr>
      <w:widowControl/>
      <w:adjustRightInd w:val="0"/>
      <w:spacing w:line="360" w:lineRule="auto"/>
      <w:ind w:left="200" w:leftChars="200" w:firstLine="200" w:firstLineChars="200"/>
      <w:jc w:val="left"/>
    </w:pPr>
    <w:rPr>
      <w:rFonts w:ascii="Times New Roman" w:hAnsi="宋体"/>
      <w:color w:val="000000"/>
      <w:kern w:val="0"/>
      <w:sz w:val="24"/>
      <w:szCs w:val="20"/>
    </w:rPr>
  </w:style>
  <w:style w:type="paragraph" w:customStyle="1" w:styleId="326">
    <w:name w:val="样式 样式 标题 4 + (中文) 黑体 四号 非加粗 黑色 + 自动设置"/>
    <w:basedOn w:val="327"/>
    <w:qFormat/>
    <w:uiPriority w:val="0"/>
    <w:pPr>
      <w:spacing w:line="360" w:lineRule="auto"/>
    </w:pPr>
    <w:rPr>
      <w:color w:val="auto"/>
      <w:sz w:val="24"/>
    </w:rPr>
  </w:style>
  <w:style w:type="paragraph" w:customStyle="1" w:styleId="327">
    <w:name w:val="样式 标题 4 + (中文) 黑体 四号 非加粗 黑色"/>
    <w:basedOn w:val="5"/>
    <w:qFormat/>
    <w:uiPriority w:val="0"/>
    <w:pPr>
      <w:keepLines w:val="0"/>
      <w:widowControl/>
      <w:overflowPunct w:val="0"/>
      <w:autoSpaceDE w:val="0"/>
      <w:autoSpaceDN w:val="0"/>
      <w:adjustRightInd w:val="0"/>
      <w:snapToGrid w:val="0"/>
      <w:spacing w:before="0" w:after="0" w:line="500" w:lineRule="exact"/>
      <w:ind w:left="-108" w:right="-65"/>
      <w:jc w:val="center"/>
      <w:textAlignment w:val="baseline"/>
    </w:pPr>
    <w:rPr>
      <w:rFonts w:ascii="宋体" w:hAnsi="Times New Roman" w:eastAsia="黑体"/>
      <w:b w:val="0"/>
      <w:bCs w:val="0"/>
      <w:color w:val="000000"/>
      <w:kern w:val="0"/>
      <w:szCs w:val="20"/>
    </w:rPr>
  </w:style>
  <w:style w:type="character" w:customStyle="1" w:styleId="328">
    <w:name w:val="apple-converted-space"/>
    <w:basedOn w:val="51"/>
    <w:qFormat/>
    <w:uiPriority w:val="0"/>
  </w:style>
  <w:style w:type="character" w:customStyle="1" w:styleId="329">
    <w:name w:val="副标题 Char1"/>
    <w:qFormat/>
    <w:uiPriority w:val="0"/>
    <w:rPr>
      <w:rFonts w:ascii="Cambria" w:hAnsi="Cambria" w:cs="Times New Roman"/>
      <w:b/>
      <w:bCs/>
      <w:kern w:val="28"/>
      <w:sz w:val="32"/>
      <w:szCs w:val="32"/>
    </w:rPr>
  </w:style>
  <w:style w:type="paragraph" w:customStyle="1" w:styleId="330">
    <w:name w:val="正文1"/>
    <w:basedOn w:val="1"/>
    <w:qFormat/>
    <w:uiPriority w:val="0"/>
    <w:pPr>
      <w:adjustRightInd w:val="0"/>
      <w:spacing w:line="410" w:lineRule="atLeast"/>
      <w:textAlignment w:val="baseline"/>
    </w:pPr>
    <w:rPr>
      <w:rFonts w:ascii="宋体" w:hAnsi="Times New Roman"/>
      <w:kern w:val="0"/>
      <w:sz w:val="24"/>
      <w:szCs w:val="20"/>
    </w:rPr>
  </w:style>
  <w:style w:type="paragraph" w:customStyle="1" w:styleId="331">
    <w:name w:val="样式 3"/>
    <w:basedOn w:val="1"/>
    <w:qFormat/>
    <w:uiPriority w:val="0"/>
    <w:pPr>
      <w:topLinePunct/>
      <w:ind w:left="840" w:hanging="420"/>
    </w:pPr>
    <w:rPr>
      <w:kern w:val="21"/>
      <w:szCs w:val="21"/>
    </w:rPr>
  </w:style>
  <w:style w:type="paragraph" w:customStyle="1" w:styleId="332">
    <w:name w:val="Char2"/>
    <w:basedOn w:val="1"/>
    <w:qFormat/>
    <w:uiPriority w:val="0"/>
    <w:pPr>
      <w:spacing w:line="360" w:lineRule="auto"/>
      <w:ind w:firstLine="200" w:firstLineChars="200"/>
    </w:pPr>
    <w:rPr>
      <w:rFonts w:ascii="Times New Roman" w:hAnsi="Times New Roman"/>
      <w:szCs w:val="20"/>
    </w:rPr>
  </w:style>
  <w:style w:type="character" w:customStyle="1" w:styleId="333">
    <w:name w:val="占位符文本1"/>
    <w:basedOn w:val="51"/>
    <w:semiHidden/>
    <w:qFormat/>
    <w:uiPriority w:val="99"/>
    <w:rPr>
      <w:color w:val="808080"/>
    </w:rPr>
  </w:style>
  <w:style w:type="character" w:customStyle="1" w:styleId="334">
    <w:name w:val="明显引用 Char1"/>
    <w:basedOn w:val="51"/>
    <w:qFormat/>
    <w:uiPriority w:val="30"/>
    <w:rPr>
      <w:rFonts w:ascii="Calibri" w:hAnsi="Calibri" w:eastAsia="宋体" w:cs="Times New Roman"/>
      <w:b/>
      <w:bCs/>
      <w:i/>
      <w:iCs/>
      <w:color w:val="4F81BD" w:themeColor="accent1"/>
      <w14:textFill>
        <w14:solidFill>
          <w14:schemeClr w14:val="accent1"/>
        </w14:solidFill>
      </w14:textFill>
    </w:rPr>
  </w:style>
  <w:style w:type="character" w:customStyle="1" w:styleId="335">
    <w:name w:val="引用 Char1"/>
    <w:basedOn w:val="51"/>
    <w:qFormat/>
    <w:uiPriority w:val="29"/>
    <w:rPr>
      <w:rFonts w:ascii="Calibri" w:hAnsi="Calibri" w:eastAsia="宋体" w:cs="Times New Roman"/>
      <w:i/>
      <w:iCs/>
      <w:color w:val="000000" w:themeColor="text1"/>
      <w14:textFill>
        <w14:solidFill>
          <w14:schemeClr w14:val="tx1"/>
        </w14:solidFill>
      </w14:textFill>
    </w:rPr>
  </w:style>
  <w:style w:type="character" w:customStyle="1" w:styleId="336">
    <w:name w:val="正文文本 Char2"/>
    <w:basedOn w:val="51"/>
    <w:semiHidden/>
    <w:qFormat/>
    <w:uiPriority w:val="99"/>
    <w:rPr>
      <w:rFonts w:ascii="Calibri" w:hAnsi="Calibri" w:eastAsia="宋体" w:cs="Times New Roman"/>
    </w:rPr>
  </w:style>
  <w:style w:type="character" w:customStyle="1" w:styleId="337">
    <w:name w:val="批注主题 Char2"/>
    <w:basedOn w:val="89"/>
    <w:semiHidden/>
    <w:qFormat/>
    <w:uiPriority w:val="99"/>
    <w:rPr>
      <w:rFonts w:ascii="Calibri" w:hAnsi="Calibri" w:eastAsia="宋体" w:cs="Times New Roman"/>
      <w:b/>
      <w:bCs/>
      <w:kern w:val="2"/>
      <w:sz w:val="21"/>
      <w:szCs w:val="22"/>
    </w:rPr>
  </w:style>
  <w:style w:type="paragraph" w:customStyle="1" w:styleId="338">
    <w:name w:val="Char4"/>
    <w:basedOn w:val="1"/>
    <w:qFormat/>
    <w:uiPriority w:val="0"/>
    <w:pPr>
      <w:spacing w:line="360" w:lineRule="auto"/>
      <w:ind w:firstLine="200" w:firstLineChars="200"/>
    </w:pPr>
    <w:rPr>
      <w:rFonts w:ascii="Times New Roman" w:hAnsi="Times New Roman"/>
      <w:szCs w:val="20"/>
    </w:rPr>
  </w:style>
  <w:style w:type="character" w:customStyle="1" w:styleId="339">
    <w:name w:val="font21"/>
    <w:basedOn w:val="51"/>
    <w:qFormat/>
    <w:uiPriority w:val="0"/>
    <w:rPr>
      <w:rFonts w:hint="eastAsia" w:ascii="宋体" w:hAnsi="宋体" w:eastAsia="宋体" w:cs="宋体"/>
      <w:color w:val="442E17"/>
      <w:sz w:val="15"/>
      <w:szCs w:val="15"/>
      <w:u w:val="none"/>
    </w:rPr>
  </w:style>
  <w:style w:type="paragraph" w:customStyle="1" w:styleId="340">
    <w:name w:val="Default Text"/>
    <w:basedOn w:val="1"/>
    <w:qFormat/>
    <w:uiPriority w:val="0"/>
    <w:pPr>
      <w:autoSpaceDE w:val="0"/>
      <w:autoSpaceDN w:val="0"/>
      <w:adjustRightInd w:val="0"/>
      <w:jc w:val="left"/>
    </w:pPr>
    <w:rPr>
      <w:sz w:val="24"/>
      <w:szCs w:val="24"/>
    </w:rPr>
  </w:style>
  <w:style w:type="character" w:customStyle="1" w:styleId="341">
    <w:name w:val="font11"/>
    <w:basedOn w:val="51"/>
    <w:qFormat/>
    <w:uiPriority w:val="0"/>
    <w:rPr>
      <w:rFonts w:ascii="仿宋_GB2312" w:hAnsi="仿宋_GB2312" w:eastAsia="仿宋_GB2312" w:cs="仿宋_GB2312"/>
      <w:color w:val="000000"/>
      <w:sz w:val="21"/>
      <w:szCs w:val="21"/>
      <w:u w:val="none"/>
    </w:rPr>
  </w:style>
  <w:style w:type="character" w:customStyle="1" w:styleId="342">
    <w:name w:val="font31"/>
    <w:basedOn w:val="51"/>
    <w:qFormat/>
    <w:uiPriority w:val="0"/>
    <w:rPr>
      <w:rFonts w:ascii="Times New Roman Regular" w:hAnsi="Times New Roman Regular" w:eastAsia="Times New Roman Regular" w:cs="Times New Roman Regular"/>
      <w:color w:val="000000"/>
      <w:sz w:val="21"/>
      <w:szCs w:val="21"/>
      <w:u w:val="none"/>
    </w:rPr>
  </w:style>
  <w:style w:type="paragraph" w:customStyle="1" w:styleId="343">
    <w:name w:val="Entete"/>
    <w:basedOn w:val="1"/>
    <w:qFormat/>
    <w:uiPriority w:val="0"/>
    <w:pPr>
      <w:spacing w:after="120"/>
    </w:pPr>
  </w:style>
  <w:style w:type="paragraph" w:customStyle="1" w:styleId="344">
    <w:name w:val="Parties"/>
    <w:basedOn w:val="1"/>
    <w:qFormat/>
    <w:uiPriority w:val="0"/>
  </w:style>
  <w:style w:type="character" w:customStyle="1" w:styleId="345">
    <w:name w:val="font41"/>
    <w:basedOn w:val="51"/>
    <w:qFormat/>
    <w:uiPriority w:val="0"/>
    <w:rPr>
      <w:rFonts w:hint="eastAsia" w:ascii="宋体" w:hAnsi="宋体" w:eastAsia="宋体" w:cs="宋体"/>
      <w:b/>
      <w:bCs/>
      <w:color w:val="000000"/>
      <w:sz w:val="21"/>
      <w:szCs w:val="21"/>
      <w:u w:val="none"/>
    </w:rPr>
  </w:style>
  <w:style w:type="character" w:customStyle="1" w:styleId="346">
    <w:name w:val="font61"/>
    <w:basedOn w:val="51"/>
    <w:qFormat/>
    <w:uiPriority w:val="0"/>
    <w:rPr>
      <w:rFonts w:ascii="Calibri" w:hAnsi="Calibri" w:cs="Calibri"/>
      <w:b/>
      <w:bCs/>
      <w:color w:val="000000"/>
      <w:sz w:val="21"/>
      <w:szCs w:val="21"/>
      <w:u w:val="none"/>
    </w:rPr>
  </w:style>
  <w:style w:type="character" w:customStyle="1" w:styleId="347">
    <w:name w:val="font51"/>
    <w:basedOn w:val="51"/>
    <w:qFormat/>
    <w:uiPriority w:val="0"/>
    <w:rPr>
      <w:rFonts w:hint="eastAsia" w:ascii="宋体" w:hAnsi="宋体" w:eastAsia="宋体" w:cs="宋体"/>
      <w:color w:val="000000"/>
      <w:sz w:val="21"/>
      <w:szCs w:val="21"/>
      <w:u w:val="none"/>
    </w:rPr>
  </w:style>
  <w:style w:type="character" w:customStyle="1" w:styleId="348">
    <w:name w:val="font01"/>
    <w:basedOn w:val="51"/>
    <w:qFormat/>
    <w:uiPriority w:val="0"/>
    <w:rPr>
      <w:rFonts w:hint="eastAsia" w:ascii="宋体" w:hAnsi="宋体" w:eastAsia="宋体" w:cs="宋体"/>
      <w:color w:val="000000"/>
      <w:sz w:val="22"/>
      <w:szCs w:val="22"/>
      <w:u w:val="none"/>
    </w:rPr>
  </w:style>
  <w:style w:type="character" w:customStyle="1" w:styleId="349">
    <w:name w:val="font121"/>
    <w:basedOn w:val="51"/>
    <w:qFormat/>
    <w:uiPriority w:val="0"/>
    <w:rPr>
      <w:rFonts w:hint="eastAsia" w:ascii="宋体" w:hAnsi="宋体" w:eastAsia="宋体" w:cs="宋体"/>
      <w:color w:val="000000"/>
      <w:sz w:val="22"/>
      <w:szCs w:val="22"/>
      <w:u w:val="none"/>
    </w:rPr>
  </w:style>
  <w:style w:type="character" w:customStyle="1" w:styleId="350">
    <w:name w:val="font101"/>
    <w:basedOn w:val="51"/>
    <w:qFormat/>
    <w:uiPriority w:val="0"/>
    <w:rPr>
      <w:rFonts w:hint="default" w:ascii="Times New Roman" w:hAnsi="Times New Roman" w:cs="Times New Roman"/>
      <w:color w:val="000000"/>
      <w:sz w:val="16"/>
      <w:szCs w:val="16"/>
      <w:u w:val="none"/>
    </w:rPr>
  </w:style>
  <w:style w:type="character" w:customStyle="1" w:styleId="351">
    <w:name w:val="font122"/>
    <w:basedOn w:val="51"/>
    <w:qFormat/>
    <w:uiPriority w:val="0"/>
    <w:rPr>
      <w:rFonts w:hint="eastAsia" w:ascii="宋体" w:hAnsi="宋体" w:eastAsia="宋体" w:cs="宋体"/>
      <w:color w:val="000000"/>
      <w:sz w:val="20"/>
      <w:szCs w:val="20"/>
      <w:u w:val="none"/>
    </w:rPr>
  </w:style>
  <w:style w:type="character" w:customStyle="1" w:styleId="352">
    <w:name w:val="font201"/>
    <w:basedOn w:val="51"/>
    <w:qFormat/>
    <w:uiPriority w:val="0"/>
    <w:rPr>
      <w:rFonts w:ascii="Calibri" w:hAnsi="Calibri" w:cs="Calibri"/>
      <w:color w:val="000000"/>
      <w:sz w:val="20"/>
      <w:szCs w:val="20"/>
      <w:u w:val="none"/>
    </w:rPr>
  </w:style>
  <w:style w:type="character" w:customStyle="1" w:styleId="353">
    <w:name w:val="font112"/>
    <w:basedOn w:val="51"/>
    <w:qFormat/>
    <w:uiPriority w:val="0"/>
    <w:rPr>
      <w:rFonts w:hint="eastAsia" w:ascii="宋体" w:hAnsi="宋体" w:eastAsia="宋体" w:cs="宋体"/>
      <w:color w:val="000000"/>
      <w:sz w:val="20"/>
      <w:szCs w:val="20"/>
      <w:u w:val="none"/>
    </w:rPr>
  </w:style>
  <w:style w:type="character" w:customStyle="1" w:styleId="354">
    <w:name w:val="font71"/>
    <w:basedOn w:val="51"/>
    <w:qFormat/>
    <w:uiPriority w:val="0"/>
    <w:rPr>
      <w:rFonts w:hint="eastAsia" w:ascii="宋体" w:hAnsi="宋体" w:eastAsia="宋体" w:cs="宋体"/>
      <w:color w:val="000000"/>
      <w:sz w:val="16"/>
      <w:szCs w:val="16"/>
      <w:u w:val="none"/>
    </w:rPr>
  </w:style>
  <w:style w:type="character" w:customStyle="1" w:styleId="355">
    <w:name w:val="font181"/>
    <w:basedOn w:val="51"/>
    <w:qFormat/>
    <w:uiPriority w:val="0"/>
    <w:rPr>
      <w:rFonts w:ascii="Calibri" w:hAnsi="Calibri" w:cs="Calibri"/>
      <w:color w:val="000000"/>
      <w:sz w:val="20"/>
      <w:szCs w:val="20"/>
      <w:u w:val="none"/>
    </w:rPr>
  </w:style>
  <w:style w:type="character" w:customStyle="1" w:styleId="356">
    <w:name w:val="font81"/>
    <w:basedOn w:val="51"/>
    <w:qFormat/>
    <w:uiPriority w:val="0"/>
    <w:rPr>
      <w:rFonts w:hint="eastAsia" w:ascii="宋体" w:hAnsi="宋体" w:eastAsia="宋体" w:cs="宋体"/>
      <w:color w:val="000000"/>
      <w:sz w:val="20"/>
      <w:szCs w:val="20"/>
      <w:u w:val="none"/>
    </w:rPr>
  </w:style>
  <w:style w:type="paragraph" w:customStyle="1" w:styleId="357">
    <w:name w:val="修订2"/>
    <w:hidden/>
    <w:unhideWhenUsed/>
    <w:qFormat/>
    <w:uiPriority w:val="99"/>
    <w:rPr>
      <w:rFonts w:ascii="Calibri" w:hAnsi="Calibri" w:eastAsia="宋体" w:cs="Times New Roman"/>
      <w:kern w:val="2"/>
      <w:sz w:val="21"/>
      <w:szCs w:val="22"/>
      <w:lang w:val="en-US" w:eastAsia="zh-CN" w:bidi="ar-SA"/>
    </w:rPr>
  </w:style>
  <w:style w:type="character" w:customStyle="1" w:styleId="358">
    <w:name w:val="font191"/>
    <w:basedOn w:val="51"/>
    <w:qFormat/>
    <w:uiPriority w:val="0"/>
    <w:rPr>
      <w:rFonts w:hint="eastAsia" w:ascii="宋体" w:hAnsi="宋体" w:eastAsia="宋体" w:cs="宋体"/>
      <w:b/>
      <w:bCs/>
      <w:color w:val="000000"/>
      <w:sz w:val="32"/>
      <w:szCs w:val="32"/>
      <w:u w:val="none"/>
    </w:rPr>
  </w:style>
  <w:style w:type="character" w:customStyle="1" w:styleId="359">
    <w:name w:val="font91"/>
    <w:basedOn w:val="51"/>
    <w:qFormat/>
    <w:uiPriority w:val="0"/>
    <w:rPr>
      <w:rFonts w:hint="eastAsia" w:ascii="仿宋" w:hAnsi="仿宋" w:eastAsia="仿宋" w:cs="仿宋"/>
      <w:color w:val="000000"/>
      <w:sz w:val="20"/>
      <w:szCs w:val="20"/>
      <w:u w:val="none"/>
    </w:rPr>
  </w:style>
  <w:style w:type="character" w:customStyle="1" w:styleId="360">
    <w:name w:val="font151"/>
    <w:basedOn w:val="51"/>
    <w:qFormat/>
    <w:uiPriority w:val="0"/>
    <w:rPr>
      <w:rFonts w:hint="eastAsia" w:ascii="宋体" w:hAnsi="宋体" w:eastAsia="宋体" w:cs="宋体"/>
      <w:color w:val="000000"/>
      <w:sz w:val="20"/>
      <w:szCs w:val="20"/>
      <w:u w:val="none"/>
    </w:rPr>
  </w:style>
  <w:style w:type="character" w:customStyle="1" w:styleId="361">
    <w:name w:val="font131"/>
    <w:basedOn w:val="51"/>
    <w:qFormat/>
    <w:uiPriority w:val="0"/>
    <w:rPr>
      <w:rFonts w:hint="eastAsia" w:ascii="宋体" w:hAnsi="宋体" w:eastAsia="宋体" w:cs="宋体"/>
      <w:b/>
      <w:bCs/>
      <w:color w:val="000000"/>
      <w:sz w:val="22"/>
      <w:szCs w:val="22"/>
      <w:u w:val="none"/>
    </w:rPr>
  </w:style>
  <w:style w:type="character" w:customStyle="1" w:styleId="362">
    <w:name w:val="font141"/>
    <w:basedOn w:val="51"/>
    <w:qFormat/>
    <w:uiPriority w:val="0"/>
    <w:rPr>
      <w:rFonts w:ascii="仿宋" w:hAnsi="仿宋" w:eastAsia="仿宋" w:cs="仿宋"/>
      <w:b/>
      <w:bCs/>
      <w:color w:val="000000"/>
      <w:sz w:val="22"/>
      <w:szCs w:val="22"/>
      <w:u w:val="none"/>
    </w:rPr>
  </w:style>
  <w:style w:type="character" w:customStyle="1" w:styleId="363">
    <w:name w:val="font171"/>
    <w:basedOn w:val="51"/>
    <w:qFormat/>
    <w:uiPriority w:val="0"/>
    <w:rPr>
      <w:rFonts w:hint="eastAsia" w:ascii="宋体" w:hAnsi="宋体" w:eastAsia="宋体" w:cs="宋体"/>
      <w:b/>
      <w:bCs/>
      <w:color w:val="000000"/>
      <w:sz w:val="18"/>
      <w:szCs w:val="18"/>
      <w:u w:val="none"/>
    </w:rPr>
  </w:style>
  <w:style w:type="character" w:customStyle="1" w:styleId="364">
    <w:name w:val="font111"/>
    <w:basedOn w:val="5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e472b-bd1e-433e-88e5-05c41f1c04b2}">
  <ds:schemaRefs/>
</ds:datastoreItem>
</file>

<file path=customXml/itemProps3.xml><?xml version="1.0" encoding="utf-8"?>
<ds:datastoreItem xmlns:ds="http://schemas.openxmlformats.org/officeDocument/2006/customXml" ds:itemID="{8e7ef64b-ef6f-4f16-ba09-6b899bdd54af}">
  <ds:schemaRefs/>
</ds:datastoreItem>
</file>

<file path=docProps/app.xml><?xml version="1.0" encoding="utf-8"?>
<Properties xmlns="http://schemas.openxmlformats.org/officeDocument/2006/extended-properties" xmlns:vt="http://schemas.openxmlformats.org/officeDocument/2006/docPropsVTypes">
  <Template>Normal</Template>
  <Pages>5</Pages>
  <Words>1199</Words>
  <Characters>3747</Characters>
  <Lines>57</Lines>
  <Paragraphs>16</Paragraphs>
  <TotalTime>4</TotalTime>
  <ScaleCrop>false</ScaleCrop>
  <LinksUpToDate>false</LinksUpToDate>
  <CharactersWithSpaces>4528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2025-05-06T16:54:00Z</dcterms:created>
  <dc:creator>熊又球</dc:creator>
  <cp:lastModifiedBy>WPS_1601371211</cp:lastModifiedBy>
  <cp:lastPrinted>2025-06-19T17:02:00Z</cp:lastPrinted>
  <dcterms:modified xsi:type="dcterms:W3CDTF">2025-11-27T09:53:10Z</dcterms:modified>
  <dc:title>建设工程施工合同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43AE2D496BE7491F917799C85C23138E</vt:lpwstr>
  </property>
  <property fmtid="{D5CDD505-2E9C-101B-9397-08002B2CF9AE}" pid="4" name="KSOTemplateDocerSaveRecord">
    <vt:lpwstr>eyJoZGlkIjoiZWU5ODIwZWMzNGU4ZjY4OGZiMDM3NWFhYThkYzBhZTQiLCJ1c2VySWQiOiIxMTI1NTc4ODY5In0=</vt:lpwstr>
  </property>
</Properties>
</file>